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3EE9F" w14:textId="77777777" w:rsidR="00B260B4" w:rsidRDefault="00BF24EA" w:rsidP="00F908DE">
      <w:pPr>
        <w:pStyle w:val="Title"/>
        <w:rPr>
          <w:u w:val="single"/>
        </w:rPr>
      </w:pPr>
      <w:hyperlink r:id="rId5" w:history="1">
        <w:r w:rsidR="00436735">
          <w:rPr>
            <w:noProof/>
            <w:color w:val="0000FF"/>
            <w:sz w:val="27"/>
            <w:szCs w:val="27"/>
            <w:lang w:eastAsia="en-GB"/>
          </w:rPr>
          <w:pict w14:anchorId="2AD69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Image result for thrandeston" style="width:435.75pt;height:114.75pt;visibility:visible" o:button="t">
              <v:fill o:detectmouseclick="t"/>
              <v:imagedata r:id="rId6" o:title="Image result for thrandeston"/>
            </v:shape>
          </w:pict>
        </w:r>
      </w:hyperlink>
    </w:p>
    <w:p w14:paraId="32A64D0A" w14:textId="77777777" w:rsidR="00B260B4" w:rsidRDefault="00B260B4" w:rsidP="00F908DE">
      <w:pPr>
        <w:pStyle w:val="Title"/>
        <w:rPr>
          <w:u w:val="single"/>
        </w:rPr>
      </w:pPr>
    </w:p>
    <w:p w14:paraId="0A8FF054" w14:textId="46FF015D" w:rsidR="00A87436" w:rsidRPr="00535831" w:rsidRDefault="00A87436" w:rsidP="00A87436">
      <w:pPr>
        <w:pStyle w:val="Title"/>
        <w:rPr>
          <w:sz w:val="28"/>
          <w:szCs w:val="28"/>
        </w:rPr>
      </w:pPr>
      <w:r w:rsidRPr="00535831">
        <w:rPr>
          <w:sz w:val="28"/>
          <w:szCs w:val="28"/>
        </w:rPr>
        <w:t>Thrandeston Annual Parish Meeting</w:t>
      </w:r>
    </w:p>
    <w:p w14:paraId="53FB907A" w14:textId="618475F0" w:rsidR="005A4E58" w:rsidRPr="00535831" w:rsidRDefault="00535831" w:rsidP="005A4E58">
      <w:pPr>
        <w:jc w:val="center"/>
        <w:rPr>
          <w:rFonts w:ascii="Arial" w:hAnsi="Arial" w:cs="Arial"/>
          <w:b/>
          <w:bCs/>
          <w:sz w:val="20"/>
          <w:szCs w:val="20"/>
        </w:rPr>
      </w:pPr>
      <w:r w:rsidRPr="00535831">
        <w:rPr>
          <w:rFonts w:ascii="Arial" w:hAnsi="Arial" w:cs="Arial"/>
          <w:b/>
          <w:bCs/>
          <w:sz w:val="20"/>
          <w:szCs w:val="20"/>
        </w:rPr>
        <w:t>Minutes of the Meeting on</w:t>
      </w:r>
      <w:r w:rsidR="005C64B6" w:rsidRPr="00535831">
        <w:rPr>
          <w:rFonts w:ascii="Arial" w:hAnsi="Arial" w:cs="Arial"/>
          <w:b/>
          <w:bCs/>
          <w:sz w:val="20"/>
          <w:szCs w:val="20"/>
        </w:rPr>
        <w:t xml:space="preserve"> </w:t>
      </w:r>
      <w:r w:rsidR="00B66AB4" w:rsidRPr="00535831">
        <w:rPr>
          <w:rFonts w:ascii="Arial" w:hAnsi="Arial" w:cs="Arial"/>
          <w:b/>
          <w:bCs/>
          <w:sz w:val="20"/>
          <w:szCs w:val="20"/>
        </w:rPr>
        <w:t>Wedn</w:t>
      </w:r>
      <w:r w:rsidR="00BF24EA" w:rsidRPr="00535831">
        <w:rPr>
          <w:rFonts w:ascii="Arial" w:hAnsi="Arial" w:cs="Arial"/>
          <w:b/>
          <w:bCs/>
          <w:sz w:val="20"/>
          <w:szCs w:val="20"/>
        </w:rPr>
        <w:t xml:space="preserve">esday </w:t>
      </w:r>
      <w:r w:rsidR="00B66AB4" w:rsidRPr="00535831">
        <w:rPr>
          <w:rFonts w:ascii="Arial" w:hAnsi="Arial" w:cs="Arial"/>
          <w:b/>
          <w:bCs/>
          <w:sz w:val="20"/>
          <w:szCs w:val="20"/>
        </w:rPr>
        <w:t>9</w:t>
      </w:r>
      <w:r w:rsidR="00B66AB4" w:rsidRPr="00535831">
        <w:rPr>
          <w:rFonts w:ascii="Arial" w:hAnsi="Arial" w:cs="Arial"/>
          <w:b/>
          <w:bCs/>
          <w:sz w:val="20"/>
          <w:szCs w:val="20"/>
          <w:vertAlign w:val="superscript"/>
        </w:rPr>
        <w:t>th</w:t>
      </w:r>
      <w:r w:rsidR="00BF24EA" w:rsidRPr="00535831">
        <w:rPr>
          <w:rFonts w:ascii="Arial" w:hAnsi="Arial" w:cs="Arial"/>
          <w:b/>
          <w:bCs/>
          <w:sz w:val="20"/>
          <w:szCs w:val="20"/>
        </w:rPr>
        <w:t xml:space="preserve"> May 201</w:t>
      </w:r>
      <w:r w:rsidR="00B66AB4" w:rsidRPr="00535831">
        <w:rPr>
          <w:rFonts w:ascii="Arial" w:hAnsi="Arial" w:cs="Arial"/>
          <w:b/>
          <w:bCs/>
          <w:sz w:val="20"/>
          <w:szCs w:val="20"/>
        </w:rPr>
        <w:t>8</w:t>
      </w:r>
      <w:r w:rsidR="00F908DE" w:rsidRPr="00535831">
        <w:rPr>
          <w:rFonts w:ascii="Arial" w:hAnsi="Arial" w:cs="Arial"/>
          <w:b/>
          <w:bCs/>
          <w:sz w:val="20"/>
          <w:szCs w:val="20"/>
        </w:rPr>
        <w:t xml:space="preserve">. </w:t>
      </w:r>
    </w:p>
    <w:p w14:paraId="74E289D5" w14:textId="63F4C098" w:rsidR="005A4E58" w:rsidRDefault="005A4E58" w:rsidP="00436735">
      <w:pPr>
        <w:rPr>
          <w:rFonts w:ascii="Arial" w:hAnsi="Arial" w:cs="Arial"/>
          <w:b/>
          <w:bCs/>
          <w:sz w:val="20"/>
          <w:szCs w:val="20"/>
          <w:u w:val="single"/>
        </w:rPr>
      </w:pPr>
    </w:p>
    <w:p w14:paraId="3F8D6195" w14:textId="69849C7F" w:rsidR="00436735" w:rsidRDefault="00436735" w:rsidP="00436735">
      <w:pPr>
        <w:rPr>
          <w:rFonts w:ascii="Arial" w:hAnsi="Arial" w:cs="Arial"/>
          <w:bCs/>
          <w:sz w:val="20"/>
          <w:szCs w:val="20"/>
        </w:rPr>
      </w:pPr>
      <w:r>
        <w:rPr>
          <w:rFonts w:ascii="Arial" w:hAnsi="Arial" w:cs="Arial"/>
          <w:bCs/>
          <w:sz w:val="20"/>
          <w:szCs w:val="20"/>
        </w:rPr>
        <w:t>Present: Councillors A Colchester, S Colchester, Hawes, Murton, Burn and Fleming.</w:t>
      </w:r>
    </w:p>
    <w:p w14:paraId="1F749B64" w14:textId="5908EBED" w:rsidR="00436735" w:rsidRDefault="00436735" w:rsidP="00436735">
      <w:pPr>
        <w:rPr>
          <w:rFonts w:ascii="Arial" w:hAnsi="Arial" w:cs="Arial"/>
          <w:bCs/>
          <w:sz w:val="20"/>
          <w:szCs w:val="20"/>
        </w:rPr>
      </w:pPr>
      <w:r>
        <w:rPr>
          <w:rFonts w:ascii="Arial" w:hAnsi="Arial" w:cs="Arial"/>
          <w:bCs/>
          <w:sz w:val="20"/>
          <w:szCs w:val="20"/>
        </w:rPr>
        <w:t>Six members of the public.</w:t>
      </w:r>
    </w:p>
    <w:p w14:paraId="515CF27B" w14:textId="77777777" w:rsidR="00436735" w:rsidRPr="00436735" w:rsidRDefault="00436735" w:rsidP="00436735">
      <w:pPr>
        <w:rPr>
          <w:rFonts w:ascii="Arial" w:hAnsi="Arial" w:cs="Arial"/>
          <w:bCs/>
          <w:sz w:val="20"/>
          <w:szCs w:val="20"/>
        </w:rPr>
      </w:pPr>
    </w:p>
    <w:p w14:paraId="65D8AD8D" w14:textId="77777777" w:rsidR="001B30AB" w:rsidRPr="00535831" w:rsidRDefault="0030791E" w:rsidP="00436735">
      <w:pPr>
        <w:numPr>
          <w:ilvl w:val="0"/>
          <w:numId w:val="1"/>
        </w:numPr>
        <w:tabs>
          <w:tab w:val="clear" w:pos="1080"/>
        </w:tabs>
        <w:rPr>
          <w:rFonts w:ascii="Arial" w:hAnsi="Arial" w:cs="Arial"/>
          <w:sz w:val="20"/>
          <w:szCs w:val="20"/>
        </w:rPr>
      </w:pPr>
      <w:r w:rsidRPr="00535831">
        <w:rPr>
          <w:rFonts w:ascii="Arial" w:hAnsi="Arial" w:cs="Arial"/>
          <w:sz w:val="20"/>
          <w:szCs w:val="20"/>
        </w:rPr>
        <w:t xml:space="preserve">Apologies </w:t>
      </w:r>
      <w:r w:rsidR="00F908DE" w:rsidRPr="00535831">
        <w:rPr>
          <w:rFonts w:ascii="Arial" w:hAnsi="Arial" w:cs="Arial"/>
          <w:sz w:val="20"/>
          <w:szCs w:val="20"/>
        </w:rPr>
        <w:t>for</w:t>
      </w:r>
      <w:r w:rsidRPr="00535831">
        <w:rPr>
          <w:rFonts w:ascii="Arial" w:hAnsi="Arial" w:cs="Arial"/>
          <w:sz w:val="20"/>
          <w:szCs w:val="20"/>
        </w:rPr>
        <w:t xml:space="preserve"> </w:t>
      </w:r>
      <w:r w:rsidR="00F908DE" w:rsidRPr="00535831">
        <w:rPr>
          <w:rFonts w:ascii="Arial" w:hAnsi="Arial" w:cs="Arial"/>
          <w:sz w:val="20"/>
          <w:szCs w:val="20"/>
        </w:rPr>
        <w:t>a</w:t>
      </w:r>
      <w:r w:rsidRPr="00535831">
        <w:rPr>
          <w:rFonts w:ascii="Arial" w:hAnsi="Arial" w:cs="Arial"/>
          <w:sz w:val="20"/>
          <w:szCs w:val="20"/>
        </w:rPr>
        <w:t>bsence</w:t>
      </w:r>
      <w:r w:rsidR="001B30AB" w:rsidRPr="00535831">
        <w:rPr>
          <w:rFonts w:ascii="Arial" w:hAnsi="Arial" w:cs="Arial"/>
          <w:sz w:val="20"/>
          <w:szCs w:val="20"/>
        </w:rPr>
        <w:t xml:space="preserve"> </w:t>
      </w:r>
    </w:p>
    <w:p w14:paraId="0333D366" w14:textId="23822872" w:rsidR="00746B4B" w:rsidRDefault="00436735" w:rsidP="00436735">
      <w:pPr>
        <w:numPr>
          <w:ilvl w:val="0"/>
          <w:numId w:val="8"/>
        </w:numPr>
        <w:rPr>
          <w:rFonts w:ascii="Arial" w:hAnsi="Arial" w:cs="Arial"/>
          <w:sz w:val="20"/>
          <w:szCs w:val="20"/>
        </w:rPr>
      </w:pPr>
      <w:r>
        <w:rPr>
          <w:rFonts w:ascii="Arial" w:hAnsi="Arial" w:cs="Arial"/>
          <w:sz w:val="20"/>
          <w:szCs w:val="20"/>
        </w:rPr>
        <w:t>Councillor Cotter.</w:t>
      </w:r>
    </w:p>
    <w:p w14:paraId="53565ADB" w14:textId="77777777" w:rsidR="00436735" w:rsidRPr="00535831" w:rsidRDefault="00436735" w:rsidP="00436735">
      <w:pPr>
        <w:ind w:left="1440"/>
        <w:rPr>
          <w:rFonts w:ascii="Arial" w:hAnsi="Arial" w:cs="Arial"/>
          <w:sz w:val="20"/>
          <w:szCs w:val="20"/>
        </w:rPr>
      </w:pPr>
    </w:p>
    <w:p w14:paraId="08DD5DCD" w14:textId="77777777" w:rsidR="0030791E" w:rsidRPr="00535831" w:rsidRDefault="0030791E" w:rsidP="00436735">
      <w:pPr>
        <w:numPr>
          <w:ilvl w:val="0"/>
          <w:numId w:val="1"/>
        </w:numPr>
        <w:tabs>
          <w:tab w:val="clear" w:pos="1080"/>
        </w:tabs>
        <w:rPr>
          <w:rFonts w:ascii="Arial" w:hAnsi="Arial" w:cs="Arial"/>
          <w:sz w:val="20"/>
          <w:szCs w:val="20"/>
        </w:rPr>
      </w:pPr>
      <w:r w:rsidRPr="00535831">
        <w:rPr>
          <w:rFonts w:ascii="Arial" w:hAnsi="Arial" w:cs="Arial"/>
          <w:sz w:val="20"/>
          <w:szCs w:val="20"/>
        </w:rPr>
        <w:t xml:space="preserve">Chairman’s </w:t>
      </w:r>
      <w:r w:rsidR="00F908DE" w:rsidRPr="00535831">
        <w:rPr>
          <w:rFonts w:ascii="Arial" w:hAnsi="Arial" w:cs="Arial"/>
          <w:sz w:val="20"/>
          <w:szCs w:val="20"/>
        </w:rPr>
        <w:t>o</w:t>
      </w:r>
      <w:r w:rsidRPr="00535831">
        <w:rPr>
          <w:rFonts w:ascii="Arial" w:hAnsi="Arial" w:cs="Arial"/>
          <w:sz w:val="20"/>
          <w:szCs w:val="20"/>
        </w:rPr>
        <w:t xml:space="preserve">pening </w:t>
      </w:r>
      <w:r w:rsidR="00F908DE" w:rsidRPr="00535831">
        <w:rPr>
          <w:rFonts w:ascii="Arial" w:hAnsi="Arial" w:cs="Arial"/>
          <w:sz w:val="20"/>
          <w:szCs w:val="20"/>
        </w:rPr>
        <w:t>r</w:t>
      </w:r>
      <w:r w:rsidRPr="00535831">
        <w:rPr>
          <w:rFonts w:ascii="Arial" w:hAnsi="Arial" w:cs="Arial"/>
          <w:sz w:val="20"/>
          <w:szCs w:val="20"/>
        </w:rPr>
        <w:t>emarks</w:t>
      </w:r>
      <w:r w:rsidR="000E7075" w:rsidRPr="00535831">
        <w:rPr>
          <w:rFonts w:ascii="Arial" w:hAnsi="Arial" w:cs="Arial"/>
          <w:sz w:val="20"/>
          <w:szCs w:val="20"/>
        </w:rPr>
        <w:t xml:space="preserve">. </w:t>
      </w:r>
    </w:p>
    <w:p w14:paraId="6F0D4B94" w14:textId="716BA5DA" w:rsidR="00746B4B" w:rsidRDefault="00436735" w:rsidP="00436735">
      <w:pPr>
        <w:numPr>
          <w:ilvl w:val="0"/>
          <w:numId w:val="8"/>
        </w:numPr>
        <w:rPr>
          <w:rFonts w:ascii="Arial" w:hAnsi="Arial" w:cs="Arial"/>
          <w:sz w:val="20"/>
          <w:szCs w:val="20"/>
        </w:rPr>
      </w:pPr>
      <w:r>
        <w:rPr>
          <w:rFonts w:ascii="Arial" w:hAnsi="Arial" w:cs="Arial"/>
          <w:sz w:val="20"/>
          <w:szCs w:val="20"/>
        </w:rPr>
        <w:t>The Chairman welcomed everyone to the meeting.</w:t>
      </w:r>
    </w:p>
    <w:p w14:paraId="49C69FFE" w14:textId="77777777" w:rsidR="00436735" w:rsidRPr="00535831" w:rsidRDefault="00436735" w:rsidP="00436735">
      <w:pPr>
        <w:ind w:left="1440"/>
        <w:rPr>
          <w:rFonts w:ascii="Arial" w:hAnsi="Arial" w:cs="Arial"/>
          <w:sz w:val="20"/>
          <w:szCs w:val="20"/>
        </w:rPr>
      </w:pPr>
    </w:p>
    <w:p w14:paraId="30DD50A2" w14:textId="77777777" w:rsidR="00193BA0" w:rsidRPr="00535831" w:rsidRDefault="005A4E58" w:rsidP="00436735">
      <w:pPr>
        <w:numPr>
          <w:ilvl w:val="0"/>
          <w:numId w:val="1"/>
        </w:numPr>
        <w:tabs>
          <w:tab w:val="clear" w:pos="1080"/>
        </w:tabs>
        <w:rPr>
          <w:rFonts w:ascii="Arial" w:hAnsi="Arial" w:cs="Arial"/>
          <w:sz w:val="20"/>
          <w:szCs w:val="20"/>
        </w:rPr>
      </w:pPr>
      <w:r w:rsidRPr="00535831">
        <w:rPr>
          <w:rFonts w:ascii="Arial" w:hAnsi="Arial" w:cs="Arial"/>
          <w:sz w:val="20"/>
          <w:szCs w:val="20"/>
        </w:rPr>
        <w:t xml:space="preserve">Acceptance of </w:t>
      </w:r>
      <w:r w:rsidR="0030791E" w:rsidRPr="00535831">
        <w:rPr>
          <w:rFonts w:ascii="Arial" w:hAnsi="Arial" w:cs="Arial"/>
          <w:sz w:val="20"/>
          <w:szCs w:val="20"/>
        </w:rPr>
        <w:t xml:space="preserve">Minutes of </w:t>
      </w:r>
      <w:r w:rsidRPr="00535831">
        <w:rPr>
          <w:rFonts w:ascii="Arial" w:hAnsi="Arial" w:cs="Arial"/>
          <w:sz w:val="20"/>
          <w:szCs w:val="20"/>
        </w:rPr>
        <w:t>201</w:t>
      </w:r>
      <w:r w:rsidR="00B66AB4" w:rsidRPr="00535831">
        <w:rPr>
          <w:rFonts w:ascii="Arial" w:hAnsi="Arial" w:cs="Arial"/>
          <w:sz w:val="20"/>
          <w:szCs w:val="20"/>
        </w:rPr>
        <w:t>7</w:t>
      </w:r>
      <w:r w:rsidR="0030791E" w:rsidRPr="00535831">
        <w:rPr>
          <w:rFonts w:ascii="Arial" w:hAnsi="Arial" w:cs="Arial"/>
          <w:sz w:val="20"/>
          <w:szCs w:val="20"/>
        </w:rPr>
        <w:t xml:space="preserve"> Annual Parish Meeting</w:t>
      </w:r>
      <w:r w:rsidR="00F908DE" w:rsidRPr="00535831">
        <w:rPr>
          <w:rFonts w:ascii="Arial" w:hAnsi="Arial" w:cs="Arial"/>
          <w:sz w:val="20"/>
          <w:szCs w:val="20"/>
        </w:rPr>
        <w:t xml:space="preserve"> (</w:t>
      </w:r>
      <w:r w:rsidR="00B66AB4" w:rsidRPr="00535831">
        <w:rPr>
          <w:rFonts w:ascii="Arial" w:hAnsi="Arial" w:cs="Arial"/>
          <w:sz w:val="20"/>
          <w:szCs w:val="20"/>
        </w:rPr>
        <w:t>2</w:t>
      </w:r>
      <w:r w:rsidR="00B66AB4" w:rsidRPr="00535831">
        <w:rPr>
          <w:rFonts w:ascii="Arial" w:hAnsi="Arial" w:cs="Arial"/>
          <w:sz w:val="20"/>
          <w:szCs w:val="20"/>
          <w:vertAlign w:val="superscript"/>
        </w:rPr>
        <w:t>nd</w:t>
      </w:r>
      <w:r w:rsidR="00B66AB4" w:rsidRPr="00535831">
        <w:rPr>
          <w:rFonts w:ascii="Arial" w:hAnsi="Arial" w:cs="Arial"/>
          <w:sz w:val="20"/>
          <w:szCs w:val="20"/>
        </w:rPr>
        <w:t xml:space="preserve"> May 2017</w:t>
      </w:r>
      <w:r w:rsidR="00652673" w:rsidRPr="00535831">
        <w:rPr>
          <w:rFonts w:ascii="Arial" w:hAnsi="Arial" w:cs="Arial"/>
          <w:sz w:val="20"/>
          <w:szCs w:val="20"/>
        </w:rPr>
        <w:t>)</w:t>
      </w:r>
    </w:p>
    <w:p w14:paraId="356B2AC6" w14:textId="66C87E12" w:rsidR="0030791E" w:rsidRDefault="00436735" w:rsidP="00436735">
      <w:pPr>
        <w:numPr>
          <w:ilvl w:val="0"/>
          <w:numId w:val="8"/>
        </w:numPr>
        <w:rPr>
          <w:rFonts w:ascii="Arial" w:hAnsi="Arial" w:cs="Arial"/>
          <w:sz w:val="20"/>
          <w:szCs w:val="20"/>
        </w:rPr>
      </w:pPr>
      <w:r>
        <w:rPr>
          <w:rFonts w:ascii="Arial" w:hAnsi="Arial" w:cs="Arial"/>
          <w:sz w:val="20"/>
          <w:szCs w:val="20"/>
        </w:rPr>
        <w:t>The minutes were accepted as a true record.</w:t>
      </w:r>
    </w:p>
    <w:p w14:paraId="6A084284" w14:textId="77777777" w:rsidR="00746B4B" w:rsidRPr="00535831" w:rsidRDefault="00746B4B" w:rsidP="00436735">
      <w:pPr>
        <w:rPr>
          <w:rFonts w:ascii="Arial" w:hAnsi="Arial" w:cs="Arial"/>
          <w:sz w:val="20"/>
          <w:szCs w:val="20"/>
        </w:rPr>
      </w:pPr>
    </w:p>
    <w:p w14:paraId="196E333F" w14:textId="77777777" w:rsidR="0061699A" w:rsidRDefault="0030791E" w:rsidP="00436735">
      <w:pPr>
        <w:numPr>
          <w:ilvl w:val="0"/>
          <w:numId w:val="1"/>
        </w:numPr>
        <w:tabs>
          <w:tab w:val="clear" w:pos="1080"/>
        </w:tabs>
        <w:rPr>
          <w:rFonts w:ascii="Arial" w:hAnsi="Arial" w:cs="Arial"/>
          <w:sz w:val="20"/>
          <w:szCs w:val="20"/>
        </w:rPr>
      </w:pPr>
      <w:r w:rsidRPr="0061699A">
        <w:rPr>
          <w:rFonts w:ascii="Arial" w:hAnsi="Arial" w:cs="Arial"/>
          <w:sz w:val="20"/>
          <w:szCs w:val="20"/>
        </w:rPr>
        <w:t xml:space="preserve">Matters </w:t>
      </w:r>
      <w:r w:rsidR="00F908DE" w:rsidRPr="0061699A">
        <w:rPr>
          <w:rFonts w:ascii="Arial" w:hAnsi="Arial" w:cs="Arial"/>
          <w:sz w:val="20"/>
          <w:szCs w:val="20"/>
        </w:rPr>
        <w:t>a</w:t>
      </w:r>
      <w:r w:rsidRPr="0061699A">
        <w:rPr>
          <w:rFonts w:ascii="Arial" w:hAnsi="Arial" w:cs="Arial"/>
          <w:sz w:val="20"/>
          <w:szCs w:val="20"/>
        </w:rPr>
        <w:t>rising</w:t>
      </w:r>
      <w:r w:rsidR="005A4E58" w:rsidRPr="0061699A">
        <w:rPr>
          <w:rFonts w:ascii="Arial" w:hAnsi="Arial" w:cs="Arial"/>
          <w:sz w:val="20"/>
          <w:szCs w:val="20"/>
        </w:rPr>
        <w:t xml:space="preserve"> from Minutes of 20</w:t>
      </w:r>
      <w:r w:rsidR="00350D56" w:rsidRPr="0061699A">
        <w:rPr>
          <w:rFonts w:ascii="Arial" w:hAnsi="Arial" w:cs="Arial"/>
          <w:sz w:val="20"/>
          <w:szCs w:val="20"/>
        </w:rPr>
        <w:t>1</w:t>
      </w:r>
      <w:r w:rsidR="00B66AB4" w:rsidRPr="0061699A">
        <w:rPr>
          <w:rFonts w:ascii="Arial" w:hAnsi="Arial" w:cs="Arial"/>
          <w:sz w:val="20"/>
          <w:szCs w:val="20"/>
        </w:rPr>
        <w:t>7</w:t>
      </w:r>
      <w:r w:rsidR="00F33B15" w:rsidRPr="0061699A">
        <w:rPr>
          <w:rFonts w:ascii="Arial" w:hAnsi="Arial" w:cs="Arial"/>
          <w:sz w:val="20"/>
          <w:szCs w:val="20"/>
        </w:rPr>
        <w:t xml:space="preserve"> </w:t>
      </w:r>
      <w:r w:rsidR="005A4E58" w:rsidRPr="0061699A">
        <w:rPr>
          <w:rFonts w:ascii="Arial" w:hAnsi="Arial" w:cs="Arial"/>
          <w:sz w:val="20"/>
          <w:szCs w:val="20"/>
        </w:rPr>
        <w:t>Annual Parish Meeting</w:t>
      </w:r>
    </w:p>
    <w:p w14:paraId="1ADEC9A4" w14:textId="1DF1104C" w:rsidR="0061699A" w:rsidRDefault="00436735" w:rsidP="00436735">
      <w:pPr>
        <w:numPr>
          <w:ilvl w:val="0"/>
          <w:numId w:val="8"/>
        </w:numPr>
        <w:rPr>
          <w:rFonts w:ascii="Arial" w:hAnsi="Arial" w:cs="Arial"/>
          <w:sz w:val="20"/>
          <w:szCs w:val="20"/>
        </w:rPr>
      </w:pPr>
      <w:r>
        <w:rPr>
          <w:rFonts w:ascii="Arial" w:hAnsi="Arial" w:cs="Arial"/>
          <w:sz w:val="20"/>
          <w:szCs w:val="20"/>
        </w:rPr>
        <w:t>None.</w:t>
      </w:r>
    </w:p>
    <w:p w14:paraId="440AFDF0" w14:textId="77777777" w:rsidR="00436735" w:rsidRDefault="00436735" w:rsidP="00436735">
      <w:pPr>
        <w:ind w:left="1440"/>
        <w:rPr>
          <w:rFonts w:ascii="Arial" w:hAnsi="Arial" w:cs="Arial"/>
          <w:sz w:val="20"/>
          <w:szCs w:val="20"/>
        </w:rPr>
      </w:pPr>
    </w:p>
    <w:p w14:paraId="08A5B731" w14:textId="33B0A60B" w:rsidR="0030791E" w:rsidRPr="0061699A" w:rsidRDefault="000B51D6" w:rsidP="00436735">
      <w:pPr>
        <w:numPr>
          <w:ilvl w:val="0"/>
          <w:numId w:val="1"/>
        </w:numPr>
        <w:tabs>
          <w:tab w:val="clear" w:pos="1080"/>
        </w:tabs>
        <w:rPr>
          <w:rFonts w:ascii="Arial" w:hAnsi="Arial" w:cs="Arial"/>
          <w:sz w:val="20"/>
          <w:szCs w:val="20"/>
        </w:rPr>
      </w:pPr>
      <w:r w:rsidRPr="0061699A">
        <w:rPr>
          <w:rFonts w:ascii="Arial" w:hAnsi="Arial" w:cs="Arial"/>
          <w:sz w:val="20"/>
          <w:szCs w:val="20"/>
        </w:rPr>
        <w:t>Reports</w:t>
      </w:r>
    </w:p>
    <w:p w14:paraId="58718FCB" w14:textId="77777777" w:rsidR="00F908DE" w:rsidRPr="00535831" w:rsidRDefault="00F908DE" w:rsidP="00436735">
      <w:pPr>
        <w:ind w:left="360" w:firstLine="720"/>
        <w:rPr>
          <w:rFonts w:ascii="Arial" w:hAnsi="Arial" w:cs="Arial"/>
          <w:sz w:val="20"/>
          <w:szCs w:val="20"/>
        </w:rPr>
      </w:pPr>
      <w:r w:rsidRPr="00535831">
        <w:rPr>
          <w:rFonts w:ascii="Arial" w:hAnsi="Arial" w:cs="Arial"/>
          <w:sz w:val="20"/>
          <w:szCs w:val="20"/>
        </w:rPr>
        <w:t>To receive reports from</w:t>
      </w:r>
      <w:r w:rsidR="000B51D6" w:rsidRPr="00535831">
        <w:rPr>
          <w:rFonts w:ascii="Arial" w:hAnsi="Arial" w:cs="Arial"/>
          <w:sz w:val="20"/>
          <w:szCs w:val="20"/>
        </w:rPr>
        <w:t>:</w:t>
      </w:r>
    </w:p>
    <w:p w14:paraId="17A6330B" w14:textId="725BA852" w:rsidR="00F908DE" w:rsidRDefault="00F908DE" w:rsidP="00436735">
      <w:pPr>
        <w:numPr>
          <w:ilvl w:val="0"/>
          <w:numId w:val="5"/>
        </w:numPr>
        <w:rPr>
          <w:rFonts w:ascii="Arial" w:hAnsi="Arial" w:cs="Arial"/>
          <w:sz w:val="20"/>
          <w:szCs w:val="20"/>
        </w:rPr>
      </w:pPr>
      <w:r w:rsidRPr="00535831">
        <w:rPr>
          <w:rFonts w:ascii="Arial" w:hAnsi="Arial" w:cs="Arial"/>
          <w:sz w:val="20"/>
          <w:szCs w:val="20"/>
        </w:rPr>
        <w:t>Thrandeston Parish Council</w:t>
      </w:r>
    </w:p>
    <w:p w14:paraId="415544F4" w14:textId="61614F59" w:rsidR="00332C4F" w:rsidRDefault="00332C4F" w:rsidP="00436735">
      <w:pPr>
        <w:ind w:left="1800"/>
        <w:rPr>
          <w:rFonts w:ascii="Arial" w:hAnsi="Arial" w:cs="Arial"/>
          <w:sz w:val="20"/>
          <w:szCs w:val="20"/>
        </w:rPr>
      </w:pPr>
      <w:r>
        <w:rPr>
          <w:rFonts w:ascii="Arial" w:hAnsi="Arial" w:cs="Arial"/>
          <w:sz w:val="20"/>
          <w:szCs w:val="20"/>
        </w:rPr>
        <w:t>Goff Hawes – Chairman.</w:t>
      </w:r>
    </w:p>
    <w:p w14:paraId="42AC2C8F" w14:textId="77777777" w:rsidR="00332C4F" w:rsidRPr="00A36D8B" w:rsidRDefault="00FB287A" w:rsidP="00436735">
      <w:pPr>
        <w:pStyle w:val="BodyText"/>
        <w:ind w:left="1800"/>
        <w:rPr>
          <w:sz w:val="20"/>
          <w:szCs w:val="20"/>
        </w:rPr>
      </w:pPr>
      <w:r>
        <w:rPr>
          <w:sz w:val="20"/>
          <w:szCs w:val="20"/>
        </w:rPr>
        <w:pict w14:anchorId="6EF4CF8A">
          <v:line id="_x0000_s1026" style="position:absolute;left:0;text-align:left;z-index:1;mso-position-horizontal-relative:page" from="256.55pt,4pt" to="256.55pt,14.2pt" strokecolor="#ededef" strokeweight=".33922mm">
            <w10:wrap anchorx="page"/>
          </v:line>
        </w:pict>
      </w:r>
      <w:r w:rsidR="00332C4F" w:rsidRPr="00A36D8B">
        <w:rPr>
          <w:sz w:val="20"/>
          <w:szCs w:val="20"/>
        </w:rPr>
        <w:t>Quite an uneventful year, with only a few issues to be dealt with.</w:t>
      </w:r>
    </w:p>
    <w:p w14:paraId="623636AD" w14:textId="77777777" w:rsidR="00332C4F" w:rsidRPr="00A36D8B" w:rsidRDefault="00332C4F" w:rsidP="00436735">
      <w:pPr>
        <w:pStyle w:val="BodyText"/>
        <w:ind w:left="1800"/>
        <w:rPr>
          <w:sz w:val="20"/>
          <w:szCs w:val="20"/>
        </w:rPr>
      </w:pPr>
    </w:p>
    <w:p w14:paraId="54DC64B0" w14:textId="77777777" w:rsidR="00332C4F" w:rsidRPr="00A36D8B" w:rsidRDefault="00332C4F" w:rsidP="00436735">
      <w:pPr>
        <w:pStyle w:val="BodyText"/>
        <w:ind w:left="1800" w:right="969"/>
        <w:rPr>
          <w:sz w:val="20"/>
          <w:szCs w:val="20"/>
        </w:rPr>
      </w:pPr>
      <w:r w:rsidRPr="00A36D8B">
        <w:rPr>
          <w:sz w:val="20"/>
          <w:szCs w:val="20"/>
        </w:rPr>
        <w:t>One</w:t>
      </w:r>
      <w:r w:rsidRPr="00A36D8B">
        <w:rPr>
          <w:spacing w:val="-16"/>
          <w:sz w:val="20"/>
          <w:szCs w:val="20"/>
        </w:rPr>
        <w:t xml:space="preserve"> </w:t>
      </w:r>
      <w:r w:rsidRPr="00A36D8B">
        <w:rPr>
          <w:sz w:val="20"/>
          <w:szCs w:val="20"/>
        </w:rPr>
        <w:t>of</w:t>
      </w:r>
      <w:r w:rsidRPr="00A36D8B">
        <w:rPr>
          <w:spacing w:val="-19"/>
          <w:sz w:val="20"/>
          <w:szCs w:val="20"/>
        </w:rPr>
        <w:t xml:space="preserve"> </w:t>
      </w:r>
      <w:r w:rsidRPr="00A36D8B">
        <w:rPr>
          <w:sz w:val="20"/>
          <w:szCs w:val="20"/>
        </w:rPr>
        <w:t>the</w:t>
      </w:r>
      <w:r w:rsidRPr="00A36D8B">
        <w:rPr>
          <w:spacing w:val="-21"/>
          <w:sz w:val="20"/>
          <w:szCs w:val="20"/>
        </w:rPr>
        <w:t xml:space="preserve"> </w:t>
      </w:r>
      <w:r w:rsidRPr="00A36D8B">
        <w:rPr>
          <w:sz w:val="20"/>
          <w:szCs w:val="20"/>
        </w:rPr>
        <w:t>large</w:t>
      </w:r>
      <w:r w:rsidRPr="00A36D8B">
        <w:rPr>
          <w:spacing w:val="-19"/>
          <w:sz w:val="20"/>
          <w:szCs w:val="20"/>
        </w:rPr>
        <w:t xml:space="preserve"> </w:t>
      </w:r>
      <w:r w:rsidRPr="00A36D8B">
        <w:rPr>
          <w:sz w:val="20"/>
          <w:szCs w:val="20"/>
        </w:rPr>
        <w:t>chestnut</w:t>
      </w:r>
      <w:r w:rsidRPr="00A36D8B">
        <w:rPr>
          <w:spacing w:val="-11"/>
          <w:sz w:val="20"/>
          <w:szCs w:val="20"/>
        </w:rPr>
        <w:t xml:space="preserve"> </w:t>
      </w:r>
      <w:r w:rsidRPr="00A36D8B">
        <w:rPr>
          <w:sz w:val="20"/>
          <w:szCs w:val="20"/>
        </w:rPr>
        <w:t>trees,</w:t>
      </w:r>
      <w:r w:rsidRPr="00A36D8B">
        <w:rPr>
          <w:spacing w:val="-20"/>
          <w:sz w:val="20"/>
          <w:szCs w:val="20"/>
        </w:rPr>
        <w:t xml:space="preserve"> </w:t>
      </w:r>
      <w:r w:rsidRPr="00A36D8B">
        <w:rPr>
          <w:sz w:val="20"/>
          <w:szCs w:val="20"/>
        </w:rPr>
        <w:t>in</w:t>
      </w:r>
      <w:r w:rsidRPr="00A36D8B">
        <w:rPr>
          <w:spacing w:val="-27"/>
          <w:sz w:val="20"/>
          <w:szCs w:val="20"/>
        </w:rPr>
        <w:t xml:space="preserve"> </w:t>
      </w:r>
      <w:r w:rsidRPr="00A36D8B">
        <w:rPr>
          <w:sz w:val="20"/>
          <w:szCs w:val="20"/>
        </w:rPr>
        <w:t>front</w:t>
      </w:r>
      <w:r w:rsidRPr="00A36D8B">
        <w:rPr>
          <w:spacing w:val="-13"/>
          <w:sz w:val="20"/>
          <w:szCs w:val="20"/>
        </w:rPr>
        <w:t xml:space="preserve"> </w:t>
      </w:r>
      <w:r w:rsidRPr="00A36D8B">
        <w:rPr>
          <w:sz w:val="20"/>
          <w:szCs w:val="20"/>
        </w:rPr>
        <w:t>of</w:t>
      </w:r>
      <w:r w:rsidRPr="00A36D8B">
        <w:rPr>
          <w:spacing w:val="-14"/>
          <w:sz w:val="20"/>
          <w:szCs w:val="20"/>
        </w:rPr>
        <w:t xml:space="preserve"> </w:t>
      </w:r>
      <w:r w:rsidRPr="00A36D8B">
        <w:rPr>
          <w:sz w:val="20"/>
          <w:szCs w:val="20"/>
        </w:rPr>
        <w:t>Chestnut</w:t>
      </w:r>
      <w:r w:rsidRPr="00A36D8B">
        <w:rPr>
          <w:spacing w:val="-18"/>
          <w:sz w:val="20"/>
          <w:szCs w:val="20"/>
        </w:rPr>
        <w:t xml:space="preserve"> </w:t>
      </w:r>
      <w:r w:rsidRPr="00A36D8B">
        <w:rPr>
          <w:sz w:val="20"/>
          <w:szCs w:val="20"/>
        </w:rPr>
        <w:t>Farm,</w:t>
      </w:r>
      <w:r w:rsidRPr="00A36D8B">
        <w:rPr>
          <w:spacing w:val="-14"/>
          <w:sz w:val="20"/>
          <w:szCs w:val="20"/>
        </w:rPr>
        <w:t xml:space="preserve"> </w:t>
      </w:r>
      <w:r w:rsidRPr="00A36D8B">
        <w:rPr>
          <w:sz w:val="20"/>
          <w:szCs w:val="20"/>
        </w:rPr>
        <w:t>fell</w:t>
      </w:r>
      <w:r w:rsidRPr="00A36D8B">
        <w:rPr>
          <w:spacing w:val="-25"/>
          <w:sz w:val="20"/>
          <w:szCs w:val="20"/>
        </w:rPr>
        <w:t xml:space="preserve"> </w:t>
      </w:r>
      <w:r w:rsidRPr="00A36D8B">
        <w:rPr>
          <w:sz w:val="20"/>
          <w:szCs w:val="20"/>
        </w:rPr>
        <w:t>across</w:t>
      </w:r>
      <w:r w:rsidRPr="00A36D8B">
        <w:rPr>
          <w:spacing w:val="-21"/>
          <w:sz w:val="20"/>
          <w:szCs w:val="20"/>
        </w:rPr>
        <w:t xml:space="preserve"> </w:t>
      </w:r>
      <w:r w:rsidRPr="00A36D8B">
        <w:rPr>
          <w:sz w:val="20"/>
          <w:szCs w:val="20"/>
        </w:rPr>
        <w:t>the</w:t>
      </w:r>
      <w:r w:rsidRPr="00A36D8B">
        <w:rPr>
          <w:spacing w:val="-24"/>
          <w:sz w:val="20"/>
          <w:szCs w:val="20"/>
        </w:rPr>
        <w:t xml:space="preserve"> </w:t>
      </w:r>
      <w:r w:rsidRPr="00A36D8B">
        <w:rPr>
          <w:sz w:val="20"/>
          <w:szCs w:val="20"/>
        </w:rPr>
        <w:t>road</w:t>
      </w:r>
      <w:r w:rsidRPr="00A36D8B">
        <w:rPr>
          <w:spacing w:val="-23"/>
          <w:sz w:val="20"/>
          <w:szCs w:val="20"/>
        </w:rPr>
        <w:t xml:space="preserve"> </w:t>
      </w:r>
      <w:r w:rsidRPr="00A36D8B">
        <w:rPr>
          <w:sz w:val="20"/>
          <w:szCs w:val="20"/>
        </w:rPr>
        <w:t>during</w:t>
      </w:r>
      <w:r w:rsidRPr="00A36D8B">
        <w:rPr>
          <w:spacing w:val="-21"/>
          <w:sz w:val="20"/>
          <w:szCs w:val="20"/>
        </w:rPr>
        <w:t xml:space="preserve"> </w:t>
      </w:r>
      <w:r w:rsidRPr="00A36D8B">
        <w:rPr>
          <w:sz w:val="20"/>
          <w:szCs w:val="20"/>
        </w:rPr>
        <w:t>high</w:t>
      </w:r>
      <w:r w:rsidRPr="00A36D8B">
        <w:rPr>
          <w:spacing w:val="-19"/>
          <w:sz w:val="20"/>
          <w:szCs w:val="20"/>
        </w:rPr>
        <w:t xml:space="preserve"> </w:t>
      </w:r>
      <w:r w:rsidRPr="00A36D8B">
        <w:rPr>
          <w:spacing w:val="-5"/>
          <w:sz w:val="20"/>
          <w:szCs w:val="20"/>
        </w:rPr>
        <w:t>winds.</w:t>
      </w:r>
      <w:r w:rsidRPr="00A36D8B">
        <w:rPr>
          <w:spacing w:val="-3"/>
          <w:sz w:val="20"/>
          <w:szCs w:val="20"/>
        </w:rPr>
        <w:t xml:space="preserve"> </w:t>
      </w:r>
      <w:r w:rsidRPr="00A36D8B">
        <w:rPr>
          <w:sz w:val="20"/>
          <w:szCs w:val="20"/>
        </w:rPr>
        <w:t>With</w:t>
      </w:r>
      <w:r w:rsidRPr="00A36D8B">
        <w:rPr>
          <w:spacing w:val="-22"/>
          <w:sz w:val="20"/>
          <w:szCs w:val="20"/>
        </w:rPr>
        <w:t xml:space="preserve"> </w:t>
      </w:r>
      <w:r w:rsidRPr="00A36D8B">
        <w:rPr>
          <w:sz w:val="20"/>
          <w:szCs w:val="20"/>
        </w:rPr>
        <w:t>a</w:t>
      </w:r>
      <w:r w:rsidRPr="00A36D8B">
        <w:rPr>
          <w:spacing w:val="-20"/>
          <w:sz w:val="20"/>
          <w:szCs w:val="20"/>
        </w:rPr>
        <w:t xml:space="preserve"> </w:t>
      </w:r>
      <w:r w:rsidRPr="00A36D8B">
        <w:rPr>
          <w:sz w:val="20"/>
          <w:szCs w:val="20"/>
        </w:rPr>
        <w:t>teleporter</w:t>
      </w:r>
      <w:r w:rsidRPr="00A36D8B">
        <w:rPr>
          <w:spacing w:val="-14"/>
          <w:sz w:val="20"/>
          <w:szCs w:val="20"/>
        </w:rPr>
        <w:t xml:space="preserve"> </w:t>
      </w:r>
      <w:r w:rsidRPr="00A36D8B">
        <w:rPr>
          <w:sz w:val="20"/>
          <w:szCs w:val="20"/>
        </w:rPr>
        <w:t>and</w:t>
      </w:r>
      <w:r w:rsidRPr="00A36D8B">
        <w:rPr>
          <w:spacing w:val="-25"/>
          <w:sz w:val="20"/>
          <w:szCs w:val="20"/>
        </w:rPr>
        <w:t xml:space="preserve"> </w:t>
      </w:r>
      <w:r w:rsidRPr="00A36D8B">
        <w:rPr>
          <w:sz w:val="20"/>
          <w:szCs w:val="20"/>
        </w:rPr>
        <w:t>help</w:t>
      </w:r>
      <w:r w:rsidRPr="00A36D8B">
        <w:rPr>
          <w:spacing w:val="-22"/>
          <w:sz w:val="20"/>
          <w:szCs w:val="20"/>
        </w:rPr>
        <w:t xml:space="preserve"> </w:t>
      </w:r>
      <w:r w:rsidRPr="00A36D8B">
        <w:rPr>
          <w:sz w:val="20"/>
          <w:szCs w:val="20"/>
        </w:rPr>
        <w:t>from</w:t>
      </w:r>
      <w:r w:rsidRPr="00A36D8B">
        <w:rPr>
          <w:spacing w:val="-20"/>
          <w:sz w:val="20"/>
          <w:szCs w:val="20"/>
        </w:rPr>
        <w:t xml:space="preserve"> </w:t>
      </w:r>
      <w:r w:rsidRPr="00A36D8B">
        <w:rPr>
          <w:sz w:val="20"/>
          <w:szCs w:val="20"/>
        </w:rPr>
        <w:t>the</w:t>
      </w:r>
      <w:r w:rsidRPr="00A36D8B">
        <w:rPr>
          <w:spacing w:val="-23"/>
          <w:sz w:val="20"/>
          <w:szCs w:val="20"/>
        </w:rPr>
        <w:t xml:space="preserve"> </w:t>
      </w:r>
      <w:r w:rsidRPr="00A36D8B">
        <w:rPr>
          <w:sz w:val="20"/>
          <w:szCs w:val="20"/>
        </w:rPr>
        <w:t>Murton</w:t>
      </w:r>
      <w:r w:rsidRPr="00A36D8B">
        <w:rPr>
          <w:spacing w:val="-24"/>
          <w:sz w:val="20"/>
          <w:szCs w:val="20"/>
        </w:rPr>
        <w:t xml:space="preserve"> </w:t>
      </w:r>
      <w:r w:rsidRPr="00A36D8B">
        <w:rPr>
          <w:sz w:val="20"/>
          <w:szCs w:val="20"/>
        </w:rPr>
        <w:t>family</w:t>
      </w:r>
      <w:r w:rsidRPr="00A36D8B">
        <w:rPr>
          <w:spacing w:val="-22"/>
          <w:sz w:val="20"/>
          <w:szCs w:val="20"/>
        </w:rPr>
        <w:t xml:space="preserve"> </w:t>
      </w:r>
      <w:r w:rsidRPr="00A36D8B">
        <w:rPr>
          <w:sz w:val="20"/>
          <w:szCs w:val="20"/>
        </w:rPr>
        <w:t>It was</w:t>
      </w:r>
      <w:r w:rsidRPr="00A36D8B">
        <w:rPr>
          <w:spacing w:val="-16"/>
          <w:sz w:val="20"/>
          <w:szCs w:val="20"/>
        </w:rPr>
        <w:t xml:space="preserve"> </w:t>
      </w:r>
      <w:r w:rsidRPr="00A36D8B">
        <w:rPr>
          <w:sz w:val="20"/>
          <w:szCs w:val="20"/>
        </w:rPr>
        <w:t>quickly</w:t>
      </w:r>
      <w:r w:rsidRPr="00A36D8B">
        <w:rPr>
          <w:spacing w:val="-9"/>
          <w:sz w:val="20"/>
          <w:szCs w:val="20"/>
        </w:rPr>
        <w:t xml:space="preserve"> </w:t>
      </w:r>
      <w:r w:rsidRPr="00A36D8B">
        <w:rPr>
          <w:sz w:val="20"/>
          <w:szCs w:val="20"/>
        </w:rPr>
        <w:t>cleared</w:t>
      </w:r>
      <w:r w:rsidRPr="00A36D8B">
        <w:rPr>
          <w:spacing w:val="-15"/>
          <w:sz w:val="20"/>
          <w:szCs w:val="20"/>
        </w:rPr>
        <w:t xml:space="preserve"> </w:t>
      </w:r>
      <w:r w:rsidRPr="00A36D8B">
        <w:rPr>
          <w:sz w:val="20"/>
          <w:szCs w:val="20"/>
        </w:rPr>
        <w:t>off</w:t>
      </w:r>
      <w:r w:rsidRPr="00A36D8B">
        <w:rPr>
          <w:spacing w:val="-1"/>
          <w:sz w:val="20"/>
          <w:szCs w:val="20"/>
        </w:rPr>
        <w:t xml:space="preserve"> </w:t>
      </w:r>
      <w:r w:rsidRPr="00A36D8B">
        <w:rPr>
          <w:sz w:val="20"/>
          <w:szCs w:val="20"/>
        </w:rPr>
        <w:t>the</w:t>
      </w:r>
      <w:r w:rsidRPr="00A36D8B">
        <w:rPr>
          <w:spacing w:val="-8"/>
          <w:sz w:val="20"/>
          <w:szCs w:val="20"/>
        </w:rPr>
        <w:t xml:space="preserve"> </w:t>
      </w:r>
      <w:r w:rsidRPr="00A36D8B">
        <w:rPr>
          <w:sz w:val="20"/>
          <w:szCs w:val="20"/>
        </w:rPr>
        <w:t>road</w:t>
      </w:r>
      <w:r w:rsidRPr="00A36D8B">
        <w:rPr>
          <w:spacing w:val="-19"/>
          <w:sz w:val="20"/>
          <w:szCs w:val="20"/>
        </w:rPr>
        <w:t xml:space="preserve"> </w:t>
      </w:r>
      <w:r w:rsidRPr="00A36D8B">
        <w:rPr>
          <w:sz w:val="20"/>
          <w:szCs w:val="20"/>
        </w:rPr>
        <w:t>and</w:t>
      </w:r>
      <w:r w:rsidRPr="00A36D8B">
        <w:rPr>
          <w:spacing w:val="-12"/>
          <w:sz w:val="20"/>
          <w:szCs w:val="20"/>
        </w:rPr>
        <w:t xml:space="preserve"> </w:t>
      </w:r>
      <w:r w:rsidRPr="00A36D8B">
        <w:rPr>
          <w:sz w:val="20"/>
          <w:szCs w:val="20"/>
        </w:rPr>
        <w:t>subsequently</w:t>
      </w:r>
      <w:r w:rsidRPr="00A36D8B">
        <w:rPr>
          <w:spacing w:val="1"/>
          <w:sz w:val="20"/>
          <w:szCs w:val="20"/>
        </w:rPr>
        <w:t xml:space="preserve"> </w:t>
      </w:r>
      <w:r w:rsidRPr="00A36D8B">
        <w:rPr>
          <w:spacing w:val="-4"/>
          <w:sz w:val="20"/>
          <w:szCs w:val="20"/>
        </w:rPr>
        <w:t>removed.</w:t>
      </w:r>
    </w:p>
    <w:p w14:paraId="260F859C" w14:textId="77777777" w:rsidR="00332C4F" w:rsidRPr="00A36D8B" w:rsidRDefault="00332C4F" w:rsidP="00436735">
      <w:pPr>
        <w:pStyle w:val="BodyText"/>
        <w:ind w:left="1800"/>
        <w:rPr>
          <w:sz w:val="20"/>
          <w:szCs w:val="20"/>
        </w:rPr>
      </w:pPr>
    </w:p>
    <w:p w14:paraId="3C858B10" w14:textId="77777777" w:rsidR="00332C4F" w:rsidRPr="00A36D8B" w:rsidRDefault="00332C4F" w:rsidP="00436735">
      <w:pPr>
        <w:pStyle w:val="BodyText"/>
        <w:ind w:left="1800" w:right="969"/>
        <w:rPr>
          <w:sz w:val="20"/>
          <w:szCs w:val="20"/>
        </w:rPr>
      </w:pPr>
      <w:r w:rsidRPr="00A36D8B">
        <w:rPr>
          <w:sz w:val="20"/>
          <w:szCs w:val="20"/>
        </w:rPr>
        <w:t>We</w:t>
      </w:r>
      <w:r w:rsidRPr="00A36D8B">
        <w:rPr>
          <w:spacing w:val="-23"/>
          <w:sz w:val="20"/>
          <w:szCs w:val="20"/>
        </w:rPr>
        <w:t xml:space="preserve"> </w:t>
      </w:r>
      <w:r w:rsidRPr="00A36D8B">
        <w:rPr>
          <w:sz w:val="20"/>
          <w:szCs w:val="20"/>
        </w:rPr>
        <w:t>had</w:t>
      </w:r>
      <w:r w:rsidRPr="00A36D8B">
        <w:rPr>
          <w:spacing w:val="-20"/>
          <w:sz w:val="20"/>
          <w:szCs w:val="20"/>
        </w:rPr>
        <w:t xml:space="preserve"> </w:t>
      </w:r>
      <w:r w:rsidRPr="00A36D8B">
        <w:rPr>
          <w:sz w:val="20"/>
          <w:szCs w:val="20"/>
        </w:rPr>
        <w:t>advice</w:t>
      </w:r>
      <w:r w:rsidRPr="00A36D8B">
        <w:rPr>
          <w:spacing w:val="-14"/>
          <w:sz w:val="20"/>
          <w:szCs w:val="20"/>
        </w:rPr>
        <w:t xml:space="preserve"> </w:t>
      </w:r>
      <w:r w:rsidRPr="00A36D8B">
        <w:rPr>
          <w:sz w:val="20"/>
          <w:szCs w:val="20"/>
        </w:rPr>
        <w:t>from</w:t>
      </w:r>
      <w:r w:rsidRPr="00A36D8B">
        <w:rPr>
          <w:spacing w:val="-16"/>
          <w:sz w:val="20"/>
          <w:szCs w:val="20"/>
        </w:rPr>
        <w:t xml:space="preserve"> </w:t>
      </w:r>
      <w:r w:rsidRPr="00A36D8B">
        <w:rPr>
          <w:sz w:val="20"/>
          <w:szCs w:val="20"/>
        </w:rPr>
        <w:t>a</w:t>
      </w:r>
      <w:r w:rsidRPr="00A36D8B">
        <w:rPr>
          <w:spacing w:val="-15"/>
          <w:sz w:val="20"/>
          <w:szCs w:val="20"/>
        </w:rPr>
        <w:t xml:space="preserve"> </w:t>
      </w:r>
      <w:r w:rsidRPr="00A36D8B">
        <w:rPr>
          <w:sz w:val="20"/>
          <w:szCs w:val="20"/>
        </w:rPr>
        <w:t>tree</w:t>
      </w:r>
      <w:r w:rsidRPr="00A36D8B">
        <w:rPr>
          <w:spacing w:val="-21"/>
          <w:sz w:val="20"/>
          <w:szCs w:val="20"/>
        </w:rPr>
        <w:t xml:space="preserve"> </w:t>
      </w:r>
      <w:r w:rsidRPr="00A36D8B">
        <w:rPr>
          <w:spacing w:val="-8"/>
          <w:sz w:val="20"/>
          <w:szCs w:val="20"/>
        </w:rPr>
        <w:t>surgeon,</w:t>
      </w:r>
      <w:r w:rsidRPr="00A36D8B">
        <w:rPr>
          <w:spacing w:val="-7"/>
          <w:sz w:val="20"/>
          <w:szCs w:val="20"/>
        </w:rPr>
        <w:t xml:space="preserve"> </w:t>
      </w:r>
      <w:r w:rsidRPr="00A36D8B">
        <w:rPr>
          <w:sz w:val="20"/>
          <w:szCs w:val="20"/>
        </w:rPr>
        <w:t>who</w:t>
      </w:r>
      <w:r w:rsidRPr="00A36D8B">
        <w:rPr>
          <w:spacing w:val="-16"/>
          <w:sz w:val="20"/>
          <w:szCs w:val="20"/>
        </w:rPr>
        <w:t xml:space="preserve"> </w:t>
      </w:r>
      <w:r w:rsidRPr="00A36D8B">
        <w:rPr>
          <w:sz w:val="20"/>
          <w:szCs w:val="20"/>
        </w:rPr>
        <w:t>Informed</w:t>
      </w:r>
      <w:r w:rsidRPr="00A36D8B">
        <w:rPr>
          <w:spacing w:val="-19"/>
          <w:sz w:val="20"/>
          <w:szCs w:val="20"/>
        </w:rPr>
        <w:t xml:space="preserve"> </w:t>
      </w:r>
      <w:r w:rsidRPr="00A36D8B">
        <w:rPr>
          <w:sz w:val="20"/>
          <w:szCs w:val="20"/>
        </w:rPr>
        <w:t>us</w:t>
      </w:r>
      <w:r w:rsidRPr="00A36D8B">
        <w:rPr>
          <w:spacing w:val="-22"/>
          <w:sz w:val="20"/>
          <w:szCs w:val="20"/>
        </w:rPr>
        <w:t xml:space="preserve"> </w:t>
      </w:r>
      <w:r w:rsidRPr="00A36D8B">
        <w:rPr>
          <w:sz w:val="20"/>
          <w:szCs w:val="20"/>
        </w:rPr>
        <w:t>that</w:t>
      </w:r>
      <w:r w:rsidRPr="00A36D8B">
        <w:rPr>
          <w:spacing w:val="-16"/>
          <w:sz w:val="20"/>
          <w:szCs w:val="20"/>
        </w:rPr>
        <w:t xml:space="preserve"> </w:t>
      </w:r>
      <w:r w:rsidRPr="00A36D8B">
        <w:rPr>
          <w:sz w:val="20"/>
          <w:szCs w:val="20"/>
        </w:rPr>
        <w:t>the</w:t>
      </w:r>
      <w:r w:rsidRPr="00A36D8B">
        <w:rPr>
          <w:spacing w:val="-19"/>
          <w:sz w:val="20"/>
          <w:szCs w:val="20"/>
        </w:rPr>
        <w:t xml:space="preserve"> </w:t>
      </w:r>
      <w:r w:rsidRPr="00A36D8B">
        <w:rPr>
          <w:sz w:val="20"/>
          <w:szCs w:val="20"/>
        </w:rPr>
        <w:t>problem</w:t>
      </w:r>
      <w:r w:rsidRPr="00A36D8B">
        <w:rPr>
          <w:spacing w:val="-12"/>
          <w:sz w:val="20"/>
          <w:szCs w:val="20"/>
        </w:rPr>
        <w:t xml:space="preserve"> </w:t>
      </w:r>
      <w:r w:rsidRPr="00A36D8B">
        <w:rPr>
          <w:sz w:val="20"/>
          <w:szCs w:val="20"/>
        </w:rPr>
        <w:t>was</w:t>
      </w:r>
      <w:r w:rsidRPr="00A36D8B">
        <w:rPr>
          <w:spacing w:val="-19"/>
          <w:sz w:val="20"/>
          <w:szCs w:val="20"/>
        </w:rPr>
        <w:t xml:space="preserve"> </w:t>
      </w:r>
      <w:r w:rsidRPr="00A36D8B">
        <w:rPr>
          <w:sz w:val="20"/>
          <w:szCs w:val="20"/>
        </w:rPr>
        <w:t>caused</w:t>
      </w:r>
      <w:r w:rsidRPr="00A36D8B">
        <w:rPr>
          <w:spacing w:val="-18"/>
          <w:sz w:val="20"/>
          <w:szCs w:val="20"/>
        </w:rPr>
        <w:t xml:space="preserve"> </w:t>
      </w:r>
      <w:r w:rsidRPr="00A36D8B">
        <w:rPr>
          <w:sz w:val="20"/>
          <w:szCs w:val="20"/>
        </w:rPr>
        <w:t>by</w:t>
      </w:r>
      <w:r w:rsidRPr="00A36D8B">
        <w:rPr>
          <w:spacing w:val="-20"/>
          <w:sz w:val="20"/>
          <w:szCs w:val="20"/>
        </w:rPr>
        <w:t xml:space="preserve"> </w:t>
      </w:r>
      <w:r w:rsidRPr="00A36D8B">
        <w:rPr>
          <w:sz w:val="20"/>
          <w:szCs w:val="20"/>
        </w:rPr>
        <w:t>a</w:t>
      </w:r>
      <w:r w:rsidRPr="00A36D8B">
        <w:rPr>
          <w:spacing w:val="-17"/>
          <w:sz w:val="20"/>
          <w:szCs w:val="20"/>
        </w:rPr>
        <w:t xml:space="preserve"> </w:t>
      </w:r>
      <w:r w:rsidRPr="00A36D8B">
        <w:rPr>
          <w:sz w:val="20"/>
          <w:szCs w:val="20"/>
        </w:rPr>
        <w:t>very</w:t>
      </w:r>
      <w:r w:rsidRPr="00A36D8B">
        <w:rPr>
          <w:spacing w:val="-19"/>
          <w:sz w:val="20"/>
          <w:szCs w:val="20"/>
        </w:rPr>
        <w:t xml:space="preserve"> </w:t>
      </w:r>
      <w:r w:rsidRPr="00A36D8B">
        <w:rPr>
          <w:sz w:val="20"/>
          <w:szCs w:val="20"/>
        </w:rPr>
        <w:t>large</w:t>
      </w:r>
      <w:r w:rsidRPr="00A36D8B">
        <w:rPr>
          <w:spacing w:val="-16"/>
          <w:sz w:val="20"/>
          <w:szCs w:val="20"/>
        </w:rPr>
        <w:t xml:space="preserve"> </w:t>
      </w:r>
      <w:r w:rsidRPr="00A36D8B">
        <w:rPr>
          <w:sz w:val="20"/>
          <w:szCs w:val="20"/>
        </w:rPr>
        <w:t>bracket</w:t>
      </w:r>
      <w:r w:rsidRPr="00A36D8B">
        <w:rPr>
          <w:spacing w:val="-12"/>
          <w:sz w:val="20"/>
          <w:szCs w:val="20"/>
        </w:rPr>
        <w:t xml:space="preserve"> </w:t>
      </w:r>
      <w:r w:rsidRPr="00A36D8B">
        <w:rPr>
          <w:spacing w:val="-8"/>
          <w:sz w:val="20"/>
          <w:szCs w:val="20"/>
        </w:rPr>
        <w:t>fungus.</w:t>
      </w:r>
      <w:r w:rsidRPr="00A36D8B">
        <w:rPr>
          <w:spacing w:val="15"/>
          <w:sz w:val="20"/>
          <w:szCs w:val="20"/>
        </w:rPr>
        <w:t xml:space="preserve"> </w:t>
      </w:r>
      <w:r w:rsidRPr="00A36D8B">
        <w:rPr>
          <w:sz w:val="20"/>
          <w:szCs w:val="20"/>
        </w:rPr>
        <w:t>We</w:t>
      </w:r>
      <w:r w:rsidRPr="00A36D8B">
        <w:rPr>
          <w:spacing w:val="-19"/>
          <w:sz w:val="20"/>
          <w:szCs w:val="20"/>
        </w:rPr>
        <w:t xml:space="preserve"> </w:t>
      </w:r>
      <w:r w:rsidRPr="00A36D8B">
        <w:rPr>
          <w:sz w:val="20"/>
          <w:szCs w:val="20"/>
        </w:rPr>
        <w:t>asked</w:t>
      </w:r>
      <w:r w:rsidRPr="00A36D8B">
        <w:rPr>
          <w:spacing w:val="-21"/>
          <w:sz w:val="20"/>
          <w:szCs w:val="20"/>
        </w:rPr>
        <w:t xml:space="preserve"> </w:t>
      </w:r>
      <w:r w:rsidRPr="00A36D8B">
        <w:rPr>
          <w:sz w:val="20"/>
          <w:szCs w:val="20"/>
        </w:rPr>
        <w:t>him</w:t>
      </w:r>
      <w:r w:rsidRPr="00A36D8B">
        <w:rPr>
          <w:spacing w:val="-23"/>
          <w:sz w:val="20"/>
          <w:szCs w:val="20"/>
        </w:rPr>
        <w:t xml:space="preserve"> </w:t>
      </w:r>
      <w:r w:rsidRPr="00A36D8B">
        <w:rPr>
          <w:sz w:val="20"/>
          <w:szCs w:val="20"/>
        </w:rPr>
        <w:t>to</w:t>
      </w:r>
      <w:r w:rsidRPr="00A36D8B">
        <w:rPr>
          <w:spacing w:val="-24"/>
          <w:sz w:val="20"/>
          <w:szCs w:val="20"/>
        </w:rPr>
        <w:t xml:space="preserve"> </w:t>
      </w:r>
      <w:r w:rsidRPr="00A36D8B">
        <w:rPr>
          <w:sz w:val="20"/>
          <w:szCs w:val="20"/>
        </w:rPr>
        <w:t>Inspect</w:t>
      </w:r>
      <w:r w:rsidRPr="00A36D8B">
        <w:rPr>
          <w:spacing w:val="-13"/>
          <w:sz w:val="20"/>
          <w:szCs w:val="20"/>
        </w:rPr>
        <w:t xml:space="preserve"> </w:t>
      </w:r>
      <w:r w:rsidRPr="00A36D8B">
        <w:rPr>
          <w:sz w:val="20"/>
          <w:szCs w:val="20"/>
        </w:rPr>
        <w:t>the remaining</w:t>
      </w:r>
      <w:r w:rsidRPr="00A36D8B">
        <w:rPr>
          <w:spacing w:val="-23"/>
          <w:sz w:val="20"/>
          <w:szCs w:val="20"/>
        </w:rPr>
        <w:t xml:space="preserve"> </w:t>
      </w:r>
      <w:r w:rsidRPr="00A36D8B">
        <w:rPr>
          <w:sz w:val="20"/>
          <w:szCs w:val="20"/>
        </w:rPr>
        <w:t>trees</w:t>
      </w:r>
      <w:r w:rsidRPr="00A36D8B">
        <w:rPr>
          <w:spacing w:val="-16"/>
          <w:sz w:val="20"/>
          <w:szCs w:val="20"/>
        </w:rPr>
        <w:t xml:space="preserve"> </w:t>
      </w:r>
      <w:r w:rsidRPr="00A36D8B">
        <w:rPr>
          <w:sz w:val="20"/>
          <w:szCs w:val="20"/>
        </w:rPr>
        <w:t>and</w:t>
      </w:r>
      <w:r w:rsidRPr="00A36D8B">
        <w:rPr>
          <w:spacing w:val="-19"/>
          <w:sz w:val="20"/>
          <w:szCs w:val="20"/>
        </w:rPr>
        <w:t xml:space="preserve"> </w:t>
      </w:r>
      <w:r w:rsidRPr="00A36D8B">
        <w:rPr>
          <w:sz w:val="20"/>
          <w:szCs w:val="20"/>
        </w:rPr>
        <w:t>he</w:t>
      </w:r>
      <w:r w:rsidRPr="00A36D8B">
        <w:rPr>
          <w:spacing w:val="-14"/>
          <w:sz w:val="20"/>
          <w:szCs w:val="20"/>
        </w:rPr>
        <w:t xml:space="preserve"> </w:t>
      </w:r>
      <w:r w:rsidRPr="00A36D8B">
        <w:rPr>
          <w:sz w:val="20"/>
          <w:szCs w:val="20"/>
        </w:rPr>
        <w:t>recommended</w:t>
      </w:r>
      <w:r w:rsidRPr="00A36D8B">
        <w:rPr>
          <w:spacing w:val="3"/>
          <w:sz w:val="20"/>
          <w:szCs w:val="20"/>
        </w:rPr>
        <w:t xml:space="preserve"> </w:t>
      </w:r>
      <w:r w:rsidRPr="00A36D8B">
        <w:rPr>
          <w:sz w:val="20"/>
          <w:szCs w:val="20"/>
        </w:rPr>
        <w:t>some</w:t>
      </w:r>
      <w:r w:rsidRPr="00A36D8B">
        <w:rPr>
          <w:spacing w:val="-10"/>
          <w:sz w:val="20"/>
          <w:szCs w:val="20"/>
        </w:rPr>
        <w:t xml:space="preserve"> </w:t>
      </w:r>
      <w:r w:rsidRPr="00A36D8B">
        <w:rPr>
          <w:sz w:val="20"/>
          <w:szCs w:val="20"/>
        </w:rPr>
        <w:t>reduction</w:t>
      </w:r>
      <w:r w:rsidRPr="00A36D8B">
        <w:rPr>
          <w:spacing w:val="-3"/>
          <w:sz w:val="20"/>
          <w:szCs w:val="20"/>
        </w:rPr>
        <w:t xml:space="preserve"> </w:t>
      </w:r>
      <w:r w:rsidRPr="00A36D8B">
        <w:rPr>
          <w:sz w:val="20"/>
          <w:szCs w:val="20"/>
        </w:rPr>
        <w:t>of</w:t>
      </w:r>
      <w:r w:rsidRPr="00A36D8B">
        <w:rPr>
          <w:spacing w:val="-4"/>
          <w:sz w:val="20"/>
          <w:szCs w:val="20"/>
        </w:rPr>
        <w:t xml:space="preserve"> </w:t>
      </w:r>
      <w:r w:rsidRPr="00A36D8B">
        <w:rPr>
          <w:sz w:val="20"/>
          <w:szCs w:val="20"/>
        </w:rPr>
        <w:t>the</w:t>
      </w:r>
      <w:r w:rsidRPr="00A36D8B">
        <w:rPr>
          <w:spacing w:val="-19"/>
          <w:sz w:val="20"/>
          <w:szCs w:val="20"/>
        </w:rPr>
        <w:t xml:space="preserve"> </w:t>
      </w:r>
      <w:r w:rsidRPr="00A36D8B">
        <w:rPr>
          <w:sz w:val="20"/>
          <w:szCs w:val="20"/>
        </w:rPr>
        <w:t>canopy</w:t>
      </w:r>
      <w:r w:rsidRPr="00A36D8B">
        <w:rPr>
          <w:spacing w:val="-8"/>
          <w:sz w:val="20"/>
          <w:szCs w:val="20"/>
        </w:rPr>
        <w:t xml:space="preserve"> </w:t>
      </w:r>
      <w:r w:rsidRPr="00A36D8B">
        <w:rPr>
          <w:sz w:val="20"/>
          <w:szCs w:val="20"/>
        </w:rPr>
        <w:t>of</w:t>
      </w:r>
      <w:r w:rsidRPr="00A36D8B">
        <w:rPr>
          <w:spacing w:val="-7"/>
          <w:sz w:val="20"/>
          <w:szCs w:val="20"/>
        </w:rPr>
        <w:t xml:space="preserve"> </w:t>
      </w:r>
      <w:r w:rsidRPr="00A36D8B">
        <w:rPr>
          <w:sz w:val="20"/>
          <w:szCs w:val="20"/>
        </w:rPr>
        <w:t>the</w:t>
      </w:r>
      <w:r w:rsidRPr="00A36D8B">
        <w:rPr>
          <w:spacing w:val="-13"/>
          <w:sz w:val="20"/>
          <w:szCs w:val="20"/>
        </w:rPr>
        <w:t xml:space="preserve"> </w:t>
      </w:r>
      <w:r w:rsidRPr="00A36D8B">
        <w:rPr>
          <w:sz w:val="20"/>
          <w:szCs w:val="20"/>
        </w:rPr>
        <w:t>remaining</w:t>
      </w:r>
      <w:r w:rsidRPr="00A36D8B">
        <w:rPr>
          <w:spacing w:val="-16"/>
          <w:sz w:val="20"/>
          <w:szCs w:val="20"/>
        </w:rPr>
        <w:t xml:space="preserve"> </w:t>
      </w:r>
      <w:r w:rsidRPr="00A36D8B">
        <w:rPr>
          <w:spacing w:val="-5"/>
          <w:sz w:val="20"/>
          <w:szCs w:val="20"/>
        </w:rPr>
        <w:t xml:space="preserve">trees. </w:t>
      </w:r>
      <w:r w:rsidRPr="00A36D8B">
        <w:rPr>
          <w:sz w:val="20"/>
          <w:szCs w:val="20"/>
        </w:rPr>
        <w:t>This work was carried out.</w:t>
      </w:r>
    </w:p>
    <w:p w14:paraId="6A34B309" w14:textId="77777777" w:rsidR="00332C4F" w:rsidRPr="00A36D8B" w:rsidRDefault="00332C4F" w:rsidP="00436735">
      <w:pPr>
        <w:pStyle w:val="BodyText"/>
        <w:ind w:left="1800"/>
        <w:rPr>
          <w:sz w:val="20"/>
          <w:szCs w:val="20"/>
        </w:rPr>
      </w:pPr>
    </w:p>
    <w:p w14:paraId="02C55264" w14:textId="77777777" w:rsidR="00332C4F" w:rsidRPr="00A36D8B" w:rsidRDefault="00332C4F" w:rsidP="00436735">
      <w:pPr>
        <w:pStyle w:val="BodyText"/>
        <w:ind w:left="1800" w:right="969"/>
        <w:rPr>
          <w:sz w:val="20"/>
          <w:szCs w:val="20"/>
        </w:rPr>
      </w:pPr>
      <w:r w:rsidRPr="00A36D8B">
        <w:rPr>
          <w:sz w:val="20"/>
          <w:szCs w:val="20"/>
        </w:rPr>
        <w:t>We</w:t>
      </w:r>
      <w:r w:rsidRPr="00A36D8B">
        <w:rPr>
          <w:spacing w:val="-26"/>
          <w:sz w:val="20"/>
          <w:szCs w:val="20"/>
        </w:rPr>
        <w:t xml:space="preserve"> </w:t>
      </w:r>
      <w:r w:rsidRPr="00A36D8B">
        <w:rPr>
          <w:sz w:val="20"/>
          <w:szCs w:val="20"/>
        </w:rPr>
        <w:t>experienced</w:t>
      </w:r>
      <w:r w:rsidRPr="00A36D8B">
        <w:rPr>
          <w:spacing w:val="-16"/>
          <w:sz w:val="20"/>
          <w:szCs w:val="20"/>
        </w:rPr>
        <w:t xml:space="preserve"> </w:t>
      </w:r>
      <w:r w:rsidRPr="00A36D8B">
        <w:rPr>
          <w:sz w:val="20"/>
          <w:szCs w:val="20"/>
        </w:rPr>
        <w:t>the</w:t>
      </w:r>
      <w:r w:rsidRPr="00A36D8B">
        <w:rPr>
          <w:spacing w:val="-26"/>
          <w:sz w:val="20"/>
          <w:szCs w:val="20"/>
        </w:rPr>
        <w:t xml:space="preserve"> </w:t>
      </w:r>
      <w:r w:rsidRPr="00A36D8B">
        <w:rPr>
          <w:sz w:val="20"/>
          <w:szCs w:val="20"/>
        </w:rPr>
        <w:t>usual</w:t>
      </w:r>
      <w:r w:rsidRPr="00A36D8B">
        <w:rPr>
          <w:spacing w:val="-24"/>
          <w:sz w:val="20"/>
          <w:szCs w:val="20"/>
        </w:rPr>
        <w:t xml:space="preserve"> </w:t>
      </w:r>
      <w:r w:rsidRPr="00A36D8B">
        <w:rPr>
          <w:sz w:val="20"/>
          <w:szCs w:val="20"/>
        </w:rPr>
        <w:t>problems</w:t>
      </w:r>
      <w:r w:rsidRPr="00A36D8B">
        <w:rPr>
          <w:spacing w:val="-16"/>
          <w:sz w:val="20"/>
          <w:szCs w:val="20"/>
        </w:rPr>
        <w:t xml:space="preserve"> </w:t>
      </w:r>
      <w:r w:rsidRPr="00A36D8B">
        <w:rPr>
          <w:sz w:val="20"/>
          <w:szCs w:val="20"/>
        </w:rPr>
        <w:t>with</w:t>
      </w:r>
      <w:r w:rsidRPr="00A36D8B">
        <w:rPr>
          <w:spacing w:val="-25"/>
          <w:sz w:val="20"/>
          <w:szCs w:val="20"/>
        </w:rPr>
        <w:t xml:space="preserve"> </w:t>
      </w:r>
      <w:r w:rsidRPr="00A36D8B">
        <w:rPr>
          <w:sz w:val="20"/>
          <w:szCs w:val="20"/>
        </w:rPr>
        <w:t>the</w:t>
      </w:r>
      <w:r w:rsidRPr="00A36D8B">
        <w:rPr>
          <w:spacing w:val="-26"/>
          <w:sz w:val="20"/>
          <w:szCs w:val="20"/>
        </w:rPr>
        <w:t xml:space="preserve"> </w:t>
      </w:r>
      <w:r w:rsidRPr="00A36D8B">
        <w:rPr>
          <w:sz w:val="20"/>
          <w:szCs w:val="20"/>
        </w:rPr>
        <w:t>hay</w:t>
      </w:r>
      <w:r w:rsidRPr="00A36D8B">
        <w:rPr>
          <w:spacing w:val="-20"/>
          <w:sz w:val="20"/>
          <w:szCs w:val="20"/>
        </w:rPr>
        <w:t xml:space="preserve"> </w:t>
      </w:r>
      <w:r w:rsidRPr="00A36D8B">
        <w:rPr>
          <w:sz w:val="20"/>
          <w:szCs w:val="20"/>
        </w:rPr>
        <w:t>cutting</w:t>
      </w:r>
      <w:r w:rsidRPr="00A36D8B">
        <w:rPr>
          <w:spacing w:val="-23"/>
          <w:sz w:val="20"/>
          <w:szCs w:val="20"/>
        </w:rPr>
        <w:t xml:space="preserve"> </w:t>
      </w:r>
      <w:r w:rsidRPr="00A36D8B">
        <w:rPr>
          <w:sz w:val="20"/>
          <w:szCs w:val="20"/>
        </w:rPr>
        <w:t>on</w:t>
      </w:r>
      <w:r w:rsidRPr="00A36D8B">
        <w:rPr>
          <w:spacing w:val="-28"/>
          <w:sz w:val="20"/>
          <w:szCs w:val="20"/>
        </w:rPr>
        <w:t xml:space="preserve"> </w:t>
      </w:r>
      <w:r w:rsidRPr="00A36D8B">
        <w:rPr>
          <w:sz w:val="20"/>
          <w:szCs w:val="20"/>
        </w:rPr>
        <w:t>the</w:t>
      </w:r>
      <w:r w:rsidRPr="00A36D8B">
        <w:rPr>
          <w:spacing w:val="-19"/>
          <w:sz w:val="20"/>
          <w:szCs w:val="20"/>
        </w:rPr>
        <w:t xml:space="preserve"> </w:t>
      </w:r>
      <w:r w:rsidRPr="00A36D8B">
        <w:rPr>
          <w:sz w:val="20"/>
          <w:szCs w:val="20"/>
        </w:rPr>
        <w:t>Green,</w:t>
      </w:r>
      <w:r w:rsidRPr="00A36D8B">
        <w:rPr>
          <w:spacing w:val="-23"/>
          <w:sz w:val="20"/>
          <w:szCs w:val="20"/>
        </w:rPr>
        <w:t xml:space="preserve"> </w:t>
      </w:r>
      <w:r w:rsidRPr="00A36D8B">
        <w:rPr>
          <w:sz w:val="20"/>
          <w:szCs w:val="20"/>
        </w:rPr>
        <w:t>due</w:t>
      </w:r>
      <w:r w:rsidRPr="00A36D8B">
        <w:rPr>
          <w:spacing w:val="-23"/>
          <w:sz w:val="20"/>
          <w:szCs w:val="20"/>
        </w:rPr>
        <w:t xml:space="preserve"> </w:t>
      </w:r>
      <w:r w:rsidRPr="00A36D8B">
        <w:rPr>
          <w:sz w:val="20"/>
          <w:szCs w:val="20"/>
        </w:rPr>
        <w:t>to</w:t>
      </w:r>
      <w:r w:rsidRPr="00A36D8B">
        <w:rPr>
          <w:spacing w:val="-22"/>
          <w:sz w:val="20"/>
          <w:szCs w:val="20"/>
        </w:rPr>
        <w:t xml:space="preserve"> </w:t>
      </w:r>
      <w:r w:rsidRPr="00A36D8B">
        <w:rPr>
          <w:sz w:val="20"/>
          <w:szCs w:val="20"/>
        </w:rPr>
        <w:t>the</w:t>
      </w:r>
      <w:r w:rsidRPr="00A36D8B">
        <w:rPr>
          <w:spacing w:val="-23"/>
          <w:sz w:val="20"/>
          <w:szCs w:val="20"/>
        </w:rPr>
        <w:t xml:space="preserve"> </w:t>
      </w:r>
      <w:r w:rsidRPr="00A36D8B">
        <w:rPr>
          <w:sz w:val="20"/>
          <w:szCs w:val="20"/>
        </w:rPr>
        <w:t>enforced</w:t>
      </w:r>
      <w:r w:rsidRPr="00A36D8B">
        <w:rPr>
          <w:spacing w:val="-20"/>
          <w:sz w:val="20"/>
          <w:szCs w:val="20"/>
        </w:rPr>
        <w:t xml:space="preserve"> </w:t>
      </w:r>
      <w:r w:rsidRPr="00A36D8B">
        <w:rPr>
          <w:sz w:val="20"/>
          <w:szCs w:val="20"/>
        </w:rPr>
        <w:t>late</w:t>
      </w:r>
      <w:r w:rsidRPr="00A36D8B">
        <w:rPr>
          <w:spacing w:val="-22"/>
          <w:sz w:val="20"/>
          <w:szCs w:val="20"/>
        </w:rPr>
        <w:t xml:space="preserve"> </w:t>
      </w:r>
      <w:r w:rsidRPr="00A36D8B">
        <w:rPr>
          <w:spacing w:val="-5"/>
          <w:sz w:val="20"/>
          <w:szCs w:val="20"/>
        </w:rPr>
        <w:t>cutting,</w:t>
      </w:r>
      <w:r w:rsidRPr="00A36D8B">
        <w:rPr>
          <w:spacing w:val="-22"/>
          <w:sz w:val="20"/>
          <w:szCs w:val="20"/>
        </w:rPr>
        <w:t xml:space="preserve"> </w:t>
      </w:r>
      <w:r w:rsidRPr="00A36D8B">
        <w:rPr>
          <w:spacing w:val="-4"/>
          <w:sz w:val="20"/>
          <w:szCs w:val="20"/>
        </w:rPr>
        <w:t>Imposed</w:t>
      </w:r>
      <w:r w:rsidRPr="00A36D8B">
        <w:rPr>
          <w:spacing w:val="-20"/>
          <w:sz w:val="20"/>
          <w:szCs w:val="20"/>
        </w:rPr>
        <w:t xml:space="preserve"> </w:t>
      </w:r>
      <w:r w:rsidRPr="00A36D8B">
        <w:rPr>
          <w:sz w:val="20"/>
          <w:szCs w:val="20"/>
        </w:rPr>
        <w:t>by</w:t>
      </w:r>
      <w:r w:rsidRPr="00A36D8B">
        <w:rPr>
          <w:spacing w:val="-24"/>
          <w:sz w:val="20"/>
          <w:szCs w:val="20"/>
        </w:rPr>
        <w:t xml:space="preserve"> </w:t>
      </w:r>
      <w:r w:rsidRPr="00A36D8B">
        <w:rPr>
          <w:sz w:val="20"/>
          <w:szCs w:val="20"/>
        </w:rPr>
        <w:t>Natural</w:t>
      </w:r>
      <w:r w:rsidRPr="00A36D8B">
        <w:rPr>
          <w:spacing w:val="-23"/>
          <w:sz w:val="20"/>
          <w:szCs w:val="20"/>
        </w:rPr>
        <w:t xml:space="preserve"> </w:t>
      </w:r>
      <w:r w:rsidRPr="00A36D8B">
        <w:rPr>
          <w:sz w:val="20"/>
          <w:szCs w:val="20"/>
        </w:rPr>
        <w:t>England</w:t>
      </w:r>
      <w:r w:rsidRPr="00A36D8B">
        <w:rPr>
          <w:spacing w:val="-21"/>
          <w:sz w:val="20"/>
          <w:szCs w:val="20"/>
        </w:rPr>
        <w:t xml:space="preserve"> </w:t>
      </w:r>
      <w:r w:rsidRPr="00A36D8B">
        <w:rPr>
          <w:sz w:val="20"/>
          <w:szCs w:val="20"/>
        </w:rPr>
        <w:t>and</w:t>
      </w:r>
      <w:r w:rsidRPr="00A36D8B">
        <w:rPr>
          <w:spacing w:val="-26"/>
          <w:sz w:val="20"/>
          <w:szCs w:val="20"/>
        </w:rPr>
        <w:t xml:space="preserve"> </w:t>
      </w:r>
      <w:r w:rsidRPr="00A36D8B">
        <w:rPr>
          <w:sz w:val="20"/>
          <w:szCs w:val="20"/>
        </w:rPr>
        <w:t>particularly</w:t>
      </w:r>
      <w:r w:rsidRPr="00A36D8B">
        <w:rPr>
          <w:spacing w:val="-14"/>
          <w:sz w:val="20"/>
          <w:szCs w:val="20"/>
        </w:rPr>
        <w:t xml:space="preserve"> </w:t>
      </w:r>
      <w:r w:rsidRPr="00A36D8B">
        <w:rPr>
          <w:sz w:val="20"/>
          <w:szCs w:val="20"/>
        </w:rPr>
        <w:t xml:space="preserve">wet </w:t>
      </w:r>
      <w:r w:rsidRPr="00A36D8B">
        <w:rPr>
          <w:spacing w:val="-3"/>
          <w:sz w:val="20"/>
          <w:szCs w:val="20"/>
        </w:rPr>
        <w:t xml:space="preserve">weather. </w:t>
      </w:r>
      <w:r w:rsidRPr="00A36D8B">
        <w:rPr>
          <w:sz w:val="20"/>
          <w:szCs w:val="20"/>
        </w:rPr>
        <w:t>Nothing unusual there!</w:t>
      </w:r>
    </w:p>
    <w:p w14:paraId="66F66BF1" w14:textId="77777777" w:rsidR="00332C4F" w:rsidRPr="00A36D8B" w:rsidRDefault="00332C4F" w:rsidP="00436735">
      <w:pPr>
        <w:pStyle w:val="BodyText"/>
        <w:ind w:left="1800"/>
        <w:rPr>
          <w:sz w:val="20"/>
          <w:szCs w:val="20"/>
        </w:rPr>
      </w:pPr>
    </w:p>
    <w:p w14:paraId="1697DD70" w14:textId="77777777" w:rsidR="00332C4F" w:rsidRPr="00A36D8B" w:rsidRDefault="00332C4F" w:rsidP="00436735">
      <w:pPr>
        <w:pStyle w:val="BodyText"/>
        <w:ind w:left="1800" w:right="969"/>
        <w:rPr>
          <w:sz w:val="20"/>
          <w:szCs w:val="20"/>
        </w:rPr>
      </w:pPr>
      <w:r w:rsidRPr="00A36D8B">
        <w:rPr>
          <w:sz w:val="20"/>
          <w:szCs w:val="20"/>
        </w:rPr>
        <w:t>An</w:t>
      </w:r>
      <w:r w:rsidRPr="00A36D8B">
        <w:rPr>
          <w:spacing w:val="-20"/>
          <w:sz w:val="20"/>
          <w:szCs w:val="20"/>
        </w:rPr>
        <w:t xml:space="preserve"> </w:t>
      </w:r>
      <w:r w:rsidRPr="00A36D8B">
        <w:rPr>
          <w:sz w:val="20"/>
          <w:szCs w:val="20"/>
        </w:rPr>
        <w:t>area</w:t>
      </w:r>
      <w:r w:rsidRPr="00A36D8B">
        <w:rPr>
          <w:spacing w:val="-26"/>
          <w:sz w:val="20"/>
          <w:szCs w:val="20"/>
        </w:rPr>
        <w:t xml:space="preserve"> </w:t>
      </w:r>
      <w:r w:rsidRPr="00A36D8B">
        <w:rPr>
          <w:sz w:val="20"/>
          <w:szCs w:val="20"/>
        </w:rPr>
        <w:t>of</w:t>
      </w:r>
      <w:r w:rsidRPr="00A36D8B">
        <w:rPr>
          <w:spacing w:val="-18"/>
          <w:sz w:val="20"/>
          <w:szCs w:val="20"/>
        </w:rPr>
        <w:t xml:space="preserve"> </w:t>
      </w:r>
      <w:r w:rsidRPr="00A36D8B">
        <w:rPr>
          <w:sz w:val="20"/>
          <w:szCs w:val="20"/>
        </w:rPr>
        <w:t>the</w:t>
      </w:r>
      <w:r w:rsidRPr="00A36D8B">
        <w:rPr>
          <w:spacing w:val="-20"/>
          <w:sz w:val="20"/>
          <w:szCs w:val="20"/>
        </w:rPr>
        <w:t xml:space="preserve"> </w:t>
      </w:r>
      <w:r w:rsidRPr="00A36D8B">
        <w:rPr>
          <w:sz w:val="20"/>
          <w:szCs w:val="20"/>
        </w:rPr>
        <w:t>Marsh</w:t>
      </w:r>
      <w:r w:rsidRPr="00A36D8B">
        <w:rPr>
          <w:spacing w:val="-20"/>
          <w:sz w:val="20"/>
          <w:szCs w:val="20"/>
        </w:rPr>
        <w:t xml:space="preserve"> </w:t>
      </w:r>
      <w:r w:rsidRPr="00A36D8B">
        <w:rPr>
          <w:sz w:val="20"/>
          <w:szCs w:val="20"/>
        </w:rPr>
        <w:t>has</w:t>
      </w:r>
      <w:r w:rsidRPr="00A36D8B">
        <w:rPr>
          <w:spacing w:val="-19"/>
          <w:sz w:val="20"/>
          <w:szCs w:val="20"/>
        </w:rPr>
        <w:t xml:space="preserve"> </w:t>
      </w:r>
      <w:r w:rsidRPr="00A36D8B">
        <w:rPr>
          <w:sz w:val="20"/>
          <w:szCs w:val="20"/>
        </w:rPr>
        <w:t>become</w:t>
      </w:r>
      <w:r w:rsidRPr="00A36D8B">
        <w:rPr>
          <w:spacing w:val="-17"/>
          <w:sz w:val="20"/>
          <w:szCs w:val="20"/>
        </w:rPr>
        <w:t xml:space="preserve"> </w:t>
      </w:r>
      <w:r w:rsidRPr="00A36D8B">
        <w:rPr>
          <w:sz w:val="20"/>
          <w:szCs w:val="20"/>
        </w:rPr>
        <w:t>infested</w:t>
      </w:r>
      <w:r w:rsidRPr="00A36D8B">
        <w:rPr>
          <w:spacing w:val="-14"/>
          <w:sz w:val="20"/>
          <w:szCs w:val="20"/>
        </w:rPr>
        <w:t xml:space="preserve"> </w:t>
      </w:r>
      <w:r w:rsidRPr="00A36D8B">
        <w:rPr>
          <w:sz w:val="20"/>
          <w:szCs w:val="20"/>
        </w:rPr>
        <w:t>with</w:t>
      </w:r>
      <w:r w:rsidRPr="00A36D8B">
        <w:rPr>
          <w:spacing w:val="-22"/>
          <w:sz w:val="20"/>
          <w:szCs w:val="20"/>
        </w:rPr>
        <w:t xml:space="preserve"> </w:t>
      </w:r>
      <w:r w:rsidRPr="00A36D8B">
        <w:rPr>
          <w:sz w:val="20"/>
          <w:szCs w:val="20"/>
        </w:rPr>
        <w:t>Inappropriate</w:t>
      </w:r>
      <w:r w:rsidRPr="00A36D8B">
        <w:rPr>
          <w:spacing w:val="-11"/>
          <w:sz w:val="20"/>
          <w:szCs w:val="20"/>
        </w:rPr>
        <w:t xml:space="preserve"> </w:t>
      </w:r>
      <w:r w:rsidRPr="00A36D8B">
        <w:rPr>
          <w:spacing w:val="-7"/>
          <w:sz w:val="20"/>
          <w:szCs w:val="20"/>
        </w:rPr>
        <w:t>vegetation,</w:t>
      </w:r>
      <w:r w:rsidRPr="00A36D8B">
        <w:rPr>
          <w:spacing w:val="-11"/>
          <w:sz w:val="20"/>
          <w:szCs w:val="20"/>
        </w:rPr>
        <w:t xml:space="preserve"> </w:t>
      </w:r>
      <w:r w:rsidRPr="00A36D8B">
        <w:rPr>
          <w:sz w:val="20"/>
          <w:szCs w:val="20"/>
        </w:rPr>
        <w:t>making</w:t>
      </w:r>
      <w:r w:rsidRPr="00A36D8B">
        <w:rPr>
          <w:spacing w:val="-22"/>
          <w:sz w:val="20"/>
          <w:szCs w:val="20"/>
        </w:rPr>
        <w:t xml:space="preserve"> </w:t>
      </w:r>
      <w:r w:rsidRPr="00A36D8B">
        <w:rPr>
          <w:sz w:val="20"/>
          <w:szCs w:val="20"/>
        </w:rPr>
        <w:t>it</w:t>
      </w:r>
      <w:r w:rsidRPr="00A36D8B">
        <w:rPr>
          <w:spacing w:val="-18"/>
          <w:sz w:val="20"/>
          <w:szCs w:val="20"/>
        </w:rPr>
        <w:t xml:space="preserve"> </w:t>
      </w:r>
      <w:r w:rsidRPr="00A36D8B">
        <w:rPr>
          <w:spacing w:val="-4"/>
          <w:sz w:val="20"/>
          <w:szCs w:val="20"/>
        </w:rPr>
        <w:t>undesirable</w:t>
      </w:r>
      <w:r w:rsidRPr="00A36D8B">
        <w:rPr>
          <w:spacing w:val="-28"/>
          <w:sz w:val="20"/>
          <w:szCs w:val="20"/>
        </w:rPr>
        <w:t xml:space="preserve"> </w:t>
      </w:r>
      <w:r w:rsidRPr="00A36D8B">
        <w:rPr>
          <w:sz w:val="20"/>
          <w:szCs w:val="20"/>
        </w:rPr>
        <w:t>to</w:t>
      </w:r>
      <w:r w:rsidRPr="00A36D8B">
        <w:rPr>
          <w:spacing w:val="-22"/>
          <w:sz w:val="20"/>
          <w:szCs w:val="20"/>
        </w:rPr>
        <w:t xml:space="preserve"> </w:t>
      </w:r>
      <w:r w:rsidRPr="00A36D8B">
        <w:rPr>
          <w:sz w:val="20"/>
          <w:szCs w:val="20"/>
        </w:rPr>
        <w:t>the</w:t>
      </w:r>
      <w:r w:rsidRPr="00A36D8B">
        <w:rPr>
          <w:spacing w:val="-20"/>
          <w:sz w:val="20"/>
          <w:szCs w:val="20"/>
        </w:rPr>
        <w:t xml:space="preserve"> </w:t>
      </w:r>
      <w:r w:rsidRPr="00A36D8B">
        <w:rPr>
          <w:sz w:val="20"/>
          <w:szCs w:val="20"/>
        </w:rPr>
        <w:t>grazing</w:t>
      </w:r>
      <w:r w:rsidRPr="00A36D8B">
        <w:rPr>
          <w:spacing w:val="-17"/>
          <w:sz w:val="20"/>
          <w:szCs w:val="20"/>
        </w:rPr>
        <w:t xml:space="preserve"> </w:t>
      </w:r>
      <w:r w:rsidRPr="00A36D8B">
        <w:rPr>
          <w:spacing w:val="-3"/>
          <w:sz w:val="20"/>
          <w:szCs w:val="20"/>
        </w:rPr>
        <w:t>cattle,</w:t>
      </w:r>
      <w:r w:rsidRPr="00A36D8B">
        <w:rPr>
          <w:spacing w:val="-12"/>
          <w:sz w:val="20"/>
          <w:szCs w:val="20"/>
        </w:rPr>
        <w:t xml:space="preserve"> </w:t>
      </w:r>
      <w:r w:rsidRPr="00A36D8B">
        <w:rPr>
          <w:sz w:val="20"/>
          <w:szCs w:val="20"/>
        </w:rPr>
        <w:t>which</w:t>
      </w:r>
      <w:r w:rsidRPr="00A36D8B">
        <w:rPr>
          <w:spacing w:val="-17"/>
          <w:sz w:val="20"/>
          <w:szCs w:val="20"/>
        </w:rPr>
        <w:t xml:space="preserve"> </w:t>
      </w:r>
      <w:r w:rsidRPr="00A36D8B">
        <w:rPr>
          <w:sz w:val="20"/>
          <w:szCs w:val="20"/>
        </w:rPr>
        <w:t>has</w:t>
      </w:r>
      <w:r w:rsidRPr="00A36D8B">
        <w:rPr>
          <w:spacing w:val="-22"/>
          <w:sz w:val="20"/>
          <w:szCs w:val="20"/>
        </w:rPr>
        <w:t xml:space="preserve"> </w:t>
      </w:r>
      <w:r w:rsidRPr="00A36D8B">
        <w:rPr>
          <w:sz w:val="20"/>
          <w:szCs w:val="20"/>
        </w:rPr>
        <w:t>resulted</w:t>
      </w:r>
      <w:r w:rsidRPr="00A36D8B">
        <w:rPr>
          <w:spacing w:val="-20"/>
          <w:sz w:val="20"/>
          <w:szCs w:val="20"/>
        </w:rPr>
        <w:t xml:space="preserve"> </w:t>
      </w:r>
      <w:r w:rsidRPr="00A36D8B">
        <w:rPr>
          <w:sz w:val="20"/>
          <w:szCs w:val="20"/>
        </w:rPr>
        <w:t>in</w:t>
      </w:r>
      <w:r w:rsidRPr="00A36D8B">
        <w:rPr>
          <w:spacing w:val="-8"/>
          <w:sz w:val="20"/>
          <w:szCs w:val="20"/>
        </w:rPr>
        <w:t xml:space="preserve"> </w:t>
      </w:r>
      <w:r w:rsidRPr="00A36D8B">
        <w:rPr>
          <w:sz w:val="20"/>
          <w:szCs w:val="20"/>
        </w:rPr>
        <w:t>a considerable</w:t>
      </w:r>
      <w:r w:rsidRPr="00A36D8B">
        <w:rPr>
          <w:spacing w:val="-6"/>
          <w:sz w:val="20"/>
          <w:szCs w:val="20"/>
        </w:rPr>
        <w:t xml:space="preserve"> </w:t>
      </w:r>
      <w:r w:rsidRPr="00A36D8B">
        <w:rPr>
          <w:sz w:val="20"/>
          <w:szCs w:val="20"/>
        </w:rPr>
        <w:t>quantity</w:t>
      </w:r>
      <w:r w:rsidRPr="00A36D8B">
        <w:rPr>
          <w:spacing w:val="-12"/>
          <w:sz w:val="20"/>
          <w:szCs w:val="20"/>
        </w:rPr>
        <w:t xml:space="preserve"> </w:t>
      </w:r>
      <w:r w:rsidRPr="00A36D8B">
        <w:rPr>
          <w:sz w:val="20"/>
          <w:szCs w:val="20"/>
        </w:rPr>
        <w:t>of</w:t>
      </w:r>
      <w:r w:rsidRPr="00A36D8B">
        <w:rPr>
          <w:spacing w:val="-14"/>
          <w:sz w:val="20"/>
          <w:szCs w:val="20"/>
        </w:rPr>
        <w:t xml:space="preserve"> </w:t>
      </w:r>
      <w:r w:rsidRPr="00A36D8B">
        <w:rPr>
          <w:sz w:val="20"/>
          <w:szCs w:val="20"/>
        </w:rPr>
        <w:t>sapling</w:t>
      </w:r>
      <w:r w:rsidRPr="00A36D8B">
        <w:rPr>
          <w:spacing w:val="-19"/>
          <w:sz w:val="20"/>
          <w:szCs w:val="20"/>
        </w:rPr>
        <w:t xml:space="preserve"> </w:t>
      </w:r>
      <w:r w:rsidRPr="00A36D8B">
        <w:rPr>
          <w:spacing w:val="-4"/>
          <w:sz w:val="20"/>
          <w:szCs w:val="20"/>
        </w:rPr>
        <w:t>growth.</w:t>
      </w:r>
      <w:r w:rsidRPr="00A36D8B">
        <w:rPr>
          <w:spacing w:val="16"/>
          <w:sz w:val="20"/>
          <w:szCs w:val="20"/>
        </w:rPr>
        <w:t xml:space="preserve"> </w:t>
      </w:r>
      <w:r w:rsidRPr="00A36D8B">
        <w:rPr>
          <w:sz w:val="20"/>
          <w:szCs w:val="20"/>
        </w:rPr>
        <w:t>With</w:t>
      </w:r>
      <w:r w:rsidRPr="00A36D8B">
        <w:rPr>
          <w:spacing w:val="-22"/>
          <w:sz w:val="20"/>
          <w:szCs w:val="20"/>
        </w:rPr>
        <w:t xml:space="preserve"> </w:t>
      </w:r>
      <w:r w:rsidRPr="00A36D8B">
        <w:rPr>
          <w:sz w:val="20"/>
          <w:szCs w:val="20"/>
        </w:rPr>
        <w:t>the</w:t>
      </w:r>
      <w:r w:rsidRPr="00A36D8B">
        <w:rPr>
          <w:spacing w:val="-18"/>
          <w:sz w:val="20"/>
          <w:szCs w:val="20"/>
        </w:rPr>
        <w:t xml:space="preserve"> </w:t>
      </w:r>
      <w:r w:rsidRPr="00A36D8B">
        <w:rPr>
          <w:sz w:val="20"/>
          <w:szCs w:val="20"/>
        </w:rPr>
        <w:t>agreement</w:t>
      </w:r>
      <w:r w:rsidRPr="00A36D8B">
        <w:rPr>
          <w:spacing w:val="-6"/>
          <w:sz w:val="20"/>
          <w:szCs w:val="20"/>
        </w:rPr>
        <w:t xml:space="preserve"> </w:t>
      </w:r>
      <w:r w:rsidRPr="00A36D8B">
        <w:rPr>
          <w:sz w:val="20"/>
          <w:szCs w:val="20"/>
        </w:rPr>
        <w:t>of</w:t>
      </w:r>
      <w:r w:rsidRPr="00A36D8B">
        <w:rPr>
          <w:spacing w:val="-12"/>
          <w:sz w:val="20"/>
          <w:szCs w:val="20"/>
        </w:rPr>
        <w:t xml:space="preserve"> </w:t>
      </w:r>
      <w:r w:rsidRPr="00A36D8B">
        <w:rPr>
          <w:sz w:val="20"/>
          <w:szCs w:val="20"/>
        </w:rPr>
        <w:t>Natural</w:t>
      </w:r>
      <w:r w:rsidRPr="00A36D8B">
        <w:rPr>
          <w:spacing w:val="-14"/>
          <w:sz w:val="20"/>
          <w:szCs w:val="20"/>
        </w:rPr>
        <w:t xml:space="preserve"> </w:t>
      </w:r>
      <w:r w:rsidRPr="00A36D8B">
        <w:rPr>
          <w:spacing w:val="-7"/>
          <w:sz w:val="20"/>
          <w:szCs w:val="20"/>
        </w:rPr>
        <w:t>England,</w:t>
      </w:r>
      <w:r w:rsidRPr="00A36D8B">
        <w:rPr>
          <w:spacing w:val="-10"/>
          <w:sz w:val="20"/>
          <w:szCs w:val="20"/>
        </w:rPr>
        <w:t xml:space="preserve"> </w:t>
      </w:r>
      <w:r w:rsidRPr="00A36D8B">
        <w:rPr>
          <w:sz w:val="20"/>
          <w:szCs w:val="20"/>
        </w:rPr>
        <w:t>this</w:t>
      </w:r>
      <w:r w:rsidRPr="00A36D8B">
        <w:rPr>
          <w:spacing w:val="-20"/>
          <w:sz w:val="20"/>
          <w:szCs w:val="20"/>
        </w:rPr>
        <w:t xml:space="preserve"> </w:t>
      </w:r>
      <w:r w:rsidRPr="00A36D8B">
        <w:rPr>
          <w:sz w:val="20"/>
          <w:szCs w:val="20"/>
        </w:rPr>
        <w:t>area</w:t>
      </w:r>
      <w:r w:rsidRPr="00A36D8B">
        <w:rPr>
          <w:spacing w:val="-15"/>
          <w:sz w:val="20"/>
          <w:szCs w:val="20"/>
        </w:rPr>
        <w:t xml:space="preserve"> </w:t>
      </w:r>
      <w:r w:rsidRPr="00A36D8B">
        <w:rPr>
          <w:sz w:val="20"/>
          <w:szCs w:val="20"/>
        </w:rPr>
        <w:t>has</w:t>
      </w:r>
      <w:r w:rsidRPr="00A36D8B">
        <w:rPr>
          <w:spacing w:val="-16"/>
          <w:sz w:val="20"/>
          <w:szCs w:val="20"/>
        </w:rPr>
        <w:t xml:space="preserve"> </w:t>
      </w:r>
      <w:r w:rsidRPr="00A36D8B">
        <w:rPr>
          <w:sz w:val="20"/>
          <w:szCs w:val="20"/>
        </w:rPr>
        <w:t>been</w:t>
      </w:r>
      <w:r w:rsidRPr="00A36D8B">
        <w:rPr>
          <w:spacing w:val="-24"/>
          <w:sz w:val="20"/>
          <w:szCs w:val="20"/>
        </w:rPr>
        <w:t xml:space="preserve"> </w:t>
      </w:r>
      <w:r w:rsidRPr="00A36D8B">
        <w:rPr>
          <w:sz w:val="20"/>
          <w:szCs w:val="20"/>
        </w:rPr>
        <w:t>topped</w:t>
      </w:r>
      <w:r w:rsidRPr="00A36D8B">
        <w:rPr>
          <w:spacing w:val="-18"/>
          <w:sz w:val="20"/>
          <w:szCs w:val="20"/>
        </w:rPr>
        <w:t xml:space="preserve"> </w:t>
      </w:r>
      <w:r w:rsidRPr="00A36D8B">
        <w:rPr>
          <w:sz w:val="20"/>
          <w:szCs w:val="20"/>
        </w:rPr>
        <w:t>to</w:t>
      </w:r>
      <w:r w:rsidRPr="00A36D8B">
        <w:rPr>
          <w:spacing w:val="-14"/>
          <w:sz w:val="20"/>
          <w:szCs w:val="20"/>
        </w:rPr>
        <w:t xml:space="preserve"> </w:t>
      </w:r>
      <w:r w:rsidRPr="00A36D8B">
        <w:rPr>
          <w:sz w:val="20"/>
          <w:szCs w:val="20"/>
        </w:rPr>
        <w:t>restore</w:t>
      </w:r>
      <w:r w:rsidRPr="00A36D8B">
        <w:rPr>
          <w:spacing w:val="-18"/>
          <w:sz w:val="20"/>
          <w:szCs w:val="20"/>
        </w:rPr>
        <w:t xml:space="preserve"> </w:t>
      </w:r>
      <w:r w:rsidRPr="00A36D8B">
        <w:rPr>
          <w:sz w:val="20"/>
          <w:szCs w:val="20"/>
        </w:rPr>
        <w:t>more</w:t>
      </w:r>
      <w:r w:rsidRPr="00A36D8B">
        <w:rPr>
          <w:spacing w:val="-12"/>
          <w:sz w:val="20"/>
          <w:szCs w:val="20"/>
        </w:rPr>
        <w:t xml:space="preserve"> </w:t>
      </w:r>
      <w:r w:rsidRPr="00A36D8B">
        <w:rPr>
          <w:sz w:val="20"/>
          <w:szCs w:val="20"/>
        </w:rPr>
        <w:t>grass.</w:t>
      </w:r>
    </w:p>
    <w:p w14:paraId="5B16D6D8" w14:textId="77777777" w:rsidR="00332C4F" w:rsidRPr="00A36D8B" w:rsidRDefault="00332C4F" w:rsidP="00436735">
      <w:pPr>
        <w:pStyle w:val="BodyText"/>
        <w:ind w:left="1800"/>
        <w:rPr>
          <w:sz w:val="20"/>
          <w:szCs w:val="20"/>
        </w:rPr>
      </w:pPr>
    </w:p>
    <w:p w14:paraId="163D0F69" w14:textId="77777777" w:rsidR="00332C4F" w:rsidRPr="00A36D8B" w:rsidRDefault="00332C4F" w:rsidP="00436735">
      <w:pPr>
        <w:pStyle w:val="BodyText"/>
        <w:ind w:left="1800" w:right="969"/>
        <w:rPr>
          <w:sz w:val="20"/>
          <w:szCs w:val="20"/>
        </w:rPr>
      </w:pPr>
      <w:r w:rsidRPr="00A36D8B">
        <w:rPr>
          <w:sz w:val="20"/>
          <w:szCs w:val="20"/>
        </w:rPr>
        <w:t>The</w:t>
      </w:r>
      <w:r w:rsidRPr="00A36D8B">
        <w:rPr>
          <w:spacing w:val="-21"/>
          <w:sz w:val="20"/>
          <w:szCs w:val="20"/>
        </w:rPr>
        <w:t xml:space="preserve"> </w:t>
      </w:r>
      <w:r w:rsidRPr="00A36D8B">
        <w:rPr>
          <w:sz w:val="20"/>
          <w:szCs w:val="20"/>
        </w:rPr>
        <w:t>‘foot</w:t>
      </w:r>
      <w:r w:rsidRPr="00A36D8B">
        <w:rPr>
          <w:spacing w:val="-30"/>
          <w:sz w:val="20"/>
          <w:szCs w:val="20"/>
        </w:rPr>
        <w:t xml:space="preserve"> </w:t>
      </w:r>
      <w:r w:rsidRPr="00A36D8B">
        <w:rPr>
          <w:sz w:val="20"/>
          <w:szCs w:val="20"/>
        </w:rPr>
        <w:t>drain'</w:t>
      </w:r>
      <w:r w:rsidRPr="00A36D8B">
        <w:rPr>
          <w:spacing w:val="-16"/>
          <w:sz w:val="20"/>
          <w:szCs w:val="20"/>
        </w:rPr>
        <w:t xml:space="preserve"> </w:t>
      </w:r>
      <w:r w:rsidRPr="00A36D8B">
        <w:rPr>
          <w:sz w:val="20"/>
          <w:szCs w:val="20"/>
        </w:rPr>
        <w:t>which</w:t>
      </w:r>
      <w:r w:rsidRPr="00A36D8B">
        <w:rPr>
          <w:spacing w:val="-18"/>
          <w:sz w:val="20"/>
          <w:szCs w:val="20"/>
        </w:rPr>
        <w:t xml:space="preserve"> </w:t>
      </w:r>
      <w:r w:rsidRPr="00A36D8B">
        <w:rPr>
          <w:sz w:val="20"/>
          <w:szCs w:val="20"/>
        </w:rPr>
        <w:t>was</w:t>
      </w:r>
      <w:r w:rsidRPr="00A36D8B">
        <w:rPr>
          <w:spacing w:val="-20"/>
          <w:sz w:val="20"/>
          <w:szCs w:val="20"/>
        </w:rPr>
        <w:t xml:space="preserve"> </w:t>
      </w:r>
      <w:r w:rsidRPr="00A36D8B">
        <w:rPr>
          <w:sz w:val="20"/>
          <w:szCs w:val="20"/>
        </w:rPr>
        <w:t>dug</w:t>
      </w:r>
      <w:r w:rsidRPr="00A36D8B">
        <w:rPr>
          <w:spacing w:val="-24"/>
          <w:sz w:val="20"/>
          <w:szCs w:val="20"/>
        </w:rPr>
        <w:t xml:space="preserve"> </w:t>
      </w:r>
      <w:r w:rsidRPr="00A36D8B">
        <w:rPr>
          <w:sz w:val="20"/>
          <w:szCs w:val="20"/>
        </w:rPr>
        <w:t>to</w:t>
      </w:r>
      <w:r w:rsidRPr="00A36D8B">
        <w:rPr>
          <w:spacing w:val="-16"/>
          <w:sz w:val="20"/>
          <w:szCs w:val="20"/>
        </w:rPr>
        <w:t xml:space="preserve"> </w:t>
      </w:r>
      <w:r w:rsidRPr="00A36D8B">
        <w:rPr>
          <w:sz w:val="20"/>
          <w:szCs w:val="20"/>
        </w:rPr>
        <w:t>allow</w:t>
      </w:r>
      <w:r w:rsidRPr="00A36D8B">
        <w:rPr>
          <w:spacing w:val="-12"/>
          <w:sz w:val="20"/>
          <w:szCs w:val="20"/>
        </w:rPr>
        <w:t xml:space="preserve"> </w:t>
      </w:r>
      <w:r w:rsidRPr="00A36D8B">
        <w:rPr>
          <w:sz w:val="20"/>
          <w:szCs w:val="20"/>
        </w:rPr>
        <w:t>more</w:t>
      </w:r>
      <w:r w:rsidRPr="00A36D8B">
        <w:rPr>
          <w:spacing w:val="-7"/>
          <w:sz w:val="20"/>
          <w:szCs w:val="20"/>
        </w:rPr>
        <w:t xml:space="preserve"> </w:t>
      </w:r>
      <w:r w:rsidRPr="00A36D8B">
        <w:rPr>
          <w:sz w:val="20"/>
          <w:szCs w:val="20"/>
        </w:rPr>
        <w:t>water</w:t>
      </w:r>
      <w:r w:rsidRPr="00A36D8B">
        <w:rPr>
          <w:spacing w:val="-18"/>
          <w:sz w:val="20"/>
          <w:szCs w:val="20"/>
        </w:rPr>
        <w:t xml:space="preserve"> </w:t>
      </w:r>
      <w:r w:rsidRPr="00A36D8B">
        <w:rPr>
          <w:sz w:val="20"/>
          <w:szCs w:val="20"/>
        </w:rPr>
        <w:t>to</w:t>
      </w:r>
      <w:r w:rsidRPr="00A36D8B">
        <w:rPr>
          <w:spacing w:val="-20"/>
          <w:sz w:val="20"/>
          <w:szCs w:val="20"/>
        </w:rPr>
        <w:t xml:space="preserve"> </w:t>
      </w:r>
      <w:r w:rsidRPr="00A36D8B">
        <w:rPr>
          <w:sz w:val="20"/>
          <w:szCs w:val="20"/>
        </w:rPr>
        <w:t>enter</w:t>
      </w:r>
      <w:r w:rsidRPr="00A36D8B">
        <w:rPr>
          <w:spacing w:val="-17"/>
          <w:sz w:val="20"/>
          <w:szCs w:val="20"/>
        </w:rPr>
        <w:t xml:space="preserve"> </w:t>
      </w:r>
      <w:r w:rsidRPr="00A36D8B">
        <w:rPr>
          <w:sz w:val="20"/>
          <w:szCs w:val="20"/>
        </w:rPr>
        <w:t>the</w:t>
      </w:r>
      <w:r w:rsidRPr="00A36D8B">
        <w:rPr>
          <w:spacing w:val="-21"/>
          <w:sz w:val="20"/>
          <w:szCs w:val="20"/>
        </w:rPr>
        <w:t xml:space="preserve"> </w:t>
      </w:r>
      <w:r w:rsidRPr="00A36D8B">
        <w:rPr>
          <w:spacing w:val="-4"/>
          <w:sz w:val="20"/>
          <w:szCs w:val="20"/>
        </w:rPr>
        <w:t>scrape,</w:t>
      </w:r>
      <w:r w:rsidRPr="00A36D8B">
        <w:rPr>
          <w:spacing w:val="-11"/>
          <w:sz w:val="20"/>
          <w:szCs w:val="20"/>
        </w:rPr>
        <w:t xml:space="preserve"> </w:t>
      </w:r>
      <w:r w:rsidRPr="00A36D8B">
        <w:rPr>
          <w:spacing w:val="-5"/>
          <w:sz w:val="20"/>
          <w:szCs w:val="20"/>
        </w:rPr>
        <w:t>for</w:t>
      </w:r>
      <w:r w:rsidRPr="00A36D8B">
        <w:rPr>
          <w:spacing w:val="-16"/>
          <w:sz w:val="20"/>
          <w:szCs w:val="20"/>
        </w:rPr>
        <w:t xml:space="preserve"> </w:t>
      </w:r>
      <w:r w:rsidRPr="00A36D8B">
        <w:rPr>
          <w:sz w:val="20"/>
          <w:szCs w:val="20"/>
        </w:rPr>
        <w:t>the</w:t>
      </w:r>
      <w:r w:rsidRPr="00A36D8B">
        <w:rPr>
          <w:spacing w:val="-18"/>
          <w:sz w:val="20"/>
          <w:szCs w:val="20"/>
        </w:rPr>
        <w:t xml:space="preserve"> </w:t>
      </w:r>
      <w:r w:rsidRPr="00A36D8B">
        <w:rPr>
          <w:sz w:val="20"/>
          <w:szCs w:val="20"/>
        </w:rPr>
        <w:t>benefit</w:t>
      </w:r>
      <w:r w:rsidRPr="00A36D8B">
        <w:rPr>
          <w:spacing w:val="-7"/>
          <w:sz w:val="20"/>
          <w:szCs w:val="20"/>
        </w:rPr>
        <w:t xml:space="preserve"> </w:t>
      </w:r>
      <w:r w:rsidRPr="00A36D8B">
        <w:rPr>
          <w:sz w:val="20"/>
          <w:szCs w:val="20"/>
        </w:rPr>
        <w:t>of</w:t>
      </w:r>
      <w:r w:rsidRPr="00A36D8B">
        <w:rPr>
          <w:spacing w:val="-8"/>
          <w:sz w:val="20"/>
          <w:szCs w:val="20"/>
        </w:rPr>
        <w:t xml:space="preserve"> </w:t>
      </w:r>
      <w:r w:rsidRPr="00A36D8B">
        <w:rPr>
          <w:spacing w:val="-3"/>
          <w:sz w:val="20"/>
          <w:szCs w:val="20"/>
        </w:rPr>
        <w:t>wildfowl,</w:t>
      </w:r>
      <w:r w:rsidRPr="00A36D8B">
        <w:rPr>
          <w:spacing w:val="-10"/>
          <w:sz w:val="20"/>
          <w:szCs w:val="20"/>
        </w:rPr>
        <w:t xml:space="preserve"> </w:t>
      </w:r>
      <w:r w:rsidRPr="00A36D8B">
        <w:rPr>
          <w:spacing w:val="-8"/>
          <w:sz w:val="20"/>
          <w:szCs w:val="20"/>
        </w:rPr>
        <w:t>has,</w:t>
      </w:r>
      <w:r w:rsidRPr="00A36D8B">
        <w:rPr>
          <w:spacing w:val="-10"/>
          <w:sz w:val="20"/>
          <w:szCs w:val="20"/>
        </w:rPr>
        <w:t xml:space="preserve"> </w:t>
      </w:r>
      <w:r w:rsidRPr="00A36D8B">
        <w:rPr>
          <w:spacing w:val="-5"/>
          <w:sz w:val="20"/>
          <w:szCs w:val="20"/>
        </w:rPr>
        <w:t>predictably,</w:t>
      </w:r>
      <w:r w:rsidRPr="00A36D8B">
        <w:rPr>
          <w:spacing w:val="-15"/>
          <w:sz w:val="20"/>
          <w:szCs w:val="20"/>
        </w:rPr>
        <w:t xml:space="preserve"> </w:t>
      </w:r>
      <w:r w:rsidRPr="00A36D8B">
        <w:rPr>
          <w:sz w:val="20"/>
          <w:szCs w:val="20"/>
        </w:rPr>
        <w:t>been</w:t>
      </w:r>
      <w:r w:rsidRPr="00A36D8B">
        <w:rPr>
          <w:spacing w:val="-21"/>
          <w:sz w:val="20"/>
          <w:szCs w:val="20"/>
        </w:rPr>
        <w:t xml:space="preserve"> </w:t>
      </w:r>
      <w:r w:rsidRPr="00A36D8B">
        <w:rPr>
          <w:sz w:val="20"/>
          <w:szCs w:val="20"/>
        </w:rPr>
        <w:t>poached</w:t>
      </w:r>
      <w:r w:rsidRPr="00A36D8B">
        <w:rPr>
          <w:spacing w:val="-18"/>
          <w:sz w:val="20"/>
          <w:szCs w:val="20"/>
        </w:rPr>
        <w:t xml:space="preserve"> </w:t>
      </w:r>
      <w:r w:rsidRPr="00A36D8B">
        <w:rPr>
          <w:sz w:val="20"/>
          <w:szCs w:val="20"/>
        </w:rPr>
        <w:t>by</w:t>
      </w:r>
      <w:r w:rsidRPr="00A36D8B">
        <w:rPr>
          <w:spacing w:val="-15"/>
          <w:sz w:val="20"/>
          <w:szCs w:val="20"/>
        </w:rPr>
        <w:t xml:space="preserve"> </w:t>
      </w:r>
      <w:r w:rsidRPr="00A36D8B">
        <w:rPr>
          <w:sz w:val="20"/>
          <w:szCs w:val="20"/>
        </w:rPr>
        <w:t>the</w:t>
      </w:r>
      <w:r w:rsidRPr="00A36D8B">
        <w:rPr>
          <w:spacing w:val="-20"/>
          <w:sz w:val="20"/>
          <w:szCs w:val="20"/>
        </w:rPr>
        <w:t xml:space="preserve"> </w:t>
      </w:r>
      <w:r w:rsidRPr="00A36D8B">
        <w:rPr>
          <w:spacing w:val="-5"/>
          <w:sz w:val="20"/>
          <w:szCs w:val="20"/>
        </w:rPr>
        <w:t>cattle.</w:t>
      </w:r>
      <w:r w:rsidRPr="00A36D8B">
        <w:rPr>
          <w:spacing w:val="1"/>
          <w:sz w:val="20"/>
          <w:szCs w:val="20"/>
        </w:rPr>
        <w:t xml:space="preserve"> </w:t>
      </w:r>
      <w:r w:rsidRPr="00A36D8B">
        <w:rPr>
          <w:sz w:val="20"/>
          <w:szCs w:val="20"/>
        </w:rPr>
        <w:t>Natural England</w:t>
      </w:r>
      <w:r w:rsidRPr="00A36D8B">
        <w:rPr>
          <w:spacing w:val="-3"/>
          <w:sz w:val="20"/>
          <w:szCs w:val="20"/>
        </w:rPr>
        <w:t xml:space="preserve"> </w:t>
      </w:r>
      <w:r w:rsidRPr="00A36D8B">
        <w:rPr>
          <w:sz w:val="20"/>
          <w:szCs w:val="20"/>
        </w:rPr>
        <w:t>has</w:t>
      </w:r>
      <w:r w:rsidRPr="00A36D8B">
        <w:rPr>
          <w:spacing w:val="-16"/>
          <w:sz w:val="20"/>
          <w:szCs w:val="20"/>
        </w:rPr>
        <w:t xml:space="preserve"> </w:t>
      </w:r>
      <w:r w:rsidRPr="00A36D8B">
        <w:rPr>
          <w:sz w:val="20"/>
          <w:szCs w:val="20"/>
        </w:rPr>
        <w:t>advised</w:t>
      </w:r>
      <w:r w:rsidRPr="00A36D8B">
        <w:rPr>
          <w:spacing w:val="-17"/>
          <w:sz w:val="20"/>
          <w:szCs w:val="20"/>
        </w:rPr>
        <w:t xml:space="preserve"> </w:t>
      </w:r>
      <w:r w:rsidRPr="00A36D8B">
        <w:rPr>
          <w:sz w:val="20"/>
          <w:szCs w:val="20"/>
        </w:rPr>
        <w:t>against</w:t>
      </w:r>
      <w:r w:rsidRPr="00A36D8B">
        <w:rPr>
          <w:spacing w:val="-3"/>
          <w:sz w:val="20"/>
          <w:szCs w:val="20"/>
        </w:rPr>
        <w:t xml:space="preserve"> </w:t>
      </w:r>
      <w:r w:rsidRPr="00A36D8B">
        <w:rPr>
          <w:sz w:val="20"/>
          <w:szCs w:val="20"/>
        </w:rPr>
        <w:t>the</w:t>
      </w:r>
      <w:r w:rsidRPr="00A36D8B">
        <w:rPr>
          <w:spacing w:val="-17"/>
          <w:sz w:val="20"/>
          <w:szCs w:val="20"/>
        </w:rPr>
        <w:t xml:space="preserve"> </w:t>
      </w:r>
      <w:r w:rsidRPr="00A36D8B">
        <w:rPr>
          <w:sz w:val="20"/>
          <w:szCs w:val="20"/>
        </w:rPr>
        <w:t>re-digging</w:t>
      </w:r>
      <w:r w:rsidRPr="00A36D8B">
        <w:rPr>
          <w:spacing w:val="-7"/>
          <w:sz w:val="20"/>
          <w:szCs w:val="20"/>
        </w:rPr>
        <w:t xml:space="preserve"> </w:t>
      </w:r>
      <w:r w:rsidRPr="00A36D8B">
        <w:rPr>
          <w:sz w:val="20"/>
          <w:szCs w:val="20"/>
        </w:rPr>
        <w:t>of</w:t>
      </w:r>
      <w:r w:rsidRPr="00A36D8B">
        <w:rPr>
          <w:spacing w:val="-3"/>
          <w:sz w:val="20"/>
          <w:szCs w:val="20"/>
        </w:rPr>
        <w:t xml:space="preserve"> </w:t>
      </w:r>
      <w:r w:rsidRPr="00A36D8B">
        <w:rPr>
          <w:sz w:val="20"/>
          <w:szCs w:val="20"/>
        </w:rPr>
        <w:t>the</w:t>
      </w:r>
      <w:r w:rsidRPr="00A36D8B">
        <w:rPr>
          <w:spacing w:val="-17"/>
          <w:sz w:val="20"/>
          <w:szCs w:val="20"/>
        </w:rPr>
        <w:t xml:space="preserve"> </w:t>
      </w:r>
      <w:r w:rsidRPr="00A36D8B">
        <w:rPr>
          <w:sz w:val="20"/>
          <w:szCs w:val="20"/>
        </w:rPr>
        <w:t>drain.</w:t>
      </w:r>
    </w:p>
    <w:p w14:paraId="3F84FB0C" w14:textId="77777777" w:rsidR="00332C4F" w:rsidRPr="00A36D8B" w:rsidRDefault="00332C4F" w:rsidP="00436735">
      <w:pPr>
        <w:pStyle w:val="BodyText"/>
        <w:ind w:left="1800"/>
        <w:rPr>
          <w:sz w:val="20"/>
          <w:szCs w:val="20"/>
        </w:rPr>
      </w:pPr>
    </w:p>
    <w:p w14:paraId="6B9FD545" w14:textId="77777777" w:rsidR="00332C4F" w:rsidRPr="00A36D8B" w:rsidRDefault="00332C4F" w:rsidP="00436735">
      <w:pPr>
        <w:pStyle w:val="BodyText"/>
        <w:ind w:left="1800" w:right="1050"/>
        <w:rPr>
          <w:sz w:val="20"/>
          <w:szCs w:val="20"/>
        </w:rPr>
      </w:pPr>
      <w:r w:rsidRPr="00A36D8B">
        <w:rPr>
          <w:sz w:val="20"/>
          <w:szCs w:val="20"/>
        </w:rPr>
        <w:t>A</w:t>
      </w:r>
      <w:r w:rsidRPr="00A36D8B">
        <w:rPr>
          <w:spacing w:val="-23"/>
          <w:sz w:val="20"/>
          <w:szCs w:val="20"/>
        </w:rPr>
        <w:t xml:space="preserve"> </w:t>
      </w:r>
      <w:r w:rsidRPr="00A36D8B">
        <w:rPr>
          <w:sz w:val="20"/>
          <w:szCs w:val="20"/>
        </w:rPr>
        <w:t>planning</w:t>
      </w:r>
      <w:r w:rsidRPr="00A36D8B">
        <w:rPr>
          <w:spacing w:val="-22"/>
          <w:sz w:val="20"/>
          <w:szCs w:val="20"/>
        </w:rPr>
        <w:t xml:space="preserve"> </w:t>
      </w:r>
      <w:r w:rsidRPr="00A36D8B">
        <w:rPr>
          <w:sz w:val="20"/>
          <w:szCs w:val="20"/>
        </w:rPr>
        <w:t>application</w:t>
      </w:r>
      <w:r w:rsidRPr="00A36D8B">
        <w:rPr>
          <w:spacing w:val="-18"/>
          <w:sz w:val="20"/>
          <w:szCs w:val="20"/>
        </w:rPr>
        <w:t xml:space="preserve"> </w:t>
      </w:r>
      <w:r w:rsidRPr="00A36D8B">
        <w:rPr>
          <w:sz w:val="20"/>
          <w:szCs w:val="20"/>
        </w:rPr>
        <w:t>was</w:t>
      </w:r>
      <w:r w:rsidRPr="00A36D8B">
        <w:rPr>
          <w:spacing w:val="-24"/>
          <w:sz w:val="20"/>
          <w:szCs w:val="20"/>
        </w:rPr>
        <w:t xml:space="preserve"> </w:t>
      </w:r>
      <w:r w:rsidRPr="00A36D8B">
        <w:rPr>
          <w:sz w:val="20"/>
          <w:szCs w:val="20"/>
        </w:rPr>
        <w:t>received</w:t>
      </w:r>
      <w:r w:rsidRPr="00A36D8B">
        <w:rPr>
          <w:spacing w:val="-20"/>
          <w:sz w:val="20"/>
          <w:szCs w:val="20"/>
        </w:rPr>
        <w:t xml:space="preserve"> </w:t>
      </w:r>
      <w:r w:rsidRPr="00A36D8B">
        <w:rPr>
          <w:sz w:val="20"/>
          <w:szCs w:val="20"/>
        </w:rPr>
        <w:t>for</w:t>
      </w:r>
      <w:r w:rsidRPr="00A36D8B">
        <w:rPr>
          <w:spacing w:val="-24"/>
          <w:sz w:val="20"/>
          <w:szCs w:val="20"/>
        </w:rPr>
        <w:t xml:space="preserve"> </w:t>
      </w:r>
      <w:r w:rsidRPr="00A36D8B">
        <w:rPr>
          <w:sz w:val="20"/>
          <w:szCs w:val="20"/>
        </w:rPr>
        <w:t>conversion</w:t>
      </w:r>
      <w:r w:rsidRPr="00A36D8B">
        <w:rPr>
          <w:spacing w:val="-24"/>
          <w:sz w:val="20"/>
          <w:szCs w:val="20"/>
        </w:rPr>
        <w:t xml:space="preserve"> </w:t>
      </w:r>
      <w:r w:rsidRPr="00A36D8B">
        <w:rPr>
          <w:sz w:val="20"/>
          <w:szCs w:val="20"/>
        </w:rPr>
        <w:t>of</w:t>
      </w:r>
      <w:r w:rsidRPr="00A36D8B">
        <w:rPr>
          <w:spacing w:val="-16"/>
          <w:sz w:val="20"/>
          <w:szCs w:val="20"/>
        </w:rPr>
        <w:t xml:space="preserve"> </w:t>
      </w:r>
      <w:r w:rsidRPr="00A36D8B">
        <w:rPr>
          <w:spacing w:val="-6"/>
          <w:sz w:val="20"/>
          <w:szCs w:val="20"/>
        </w:rPr>
        <w:t>buildings,</w:t>
      </w:r>
      <w:r w:rsidRPr="00A36D8B">
        <w:rPr>
          <w:spacing w:val="-19"/>
          <w:sz w:val="20"/>
          <w:szCs w:val="20"/>
        </w:rPr>
        <w:t xml:space="preserve"> </w:t>
      </w:r>
      <w:r w:rsidRPr="00A36D8B">
        <w:rPr>
          <w:sz w:val="20"/>
          <w:szCs w:val="20"/>
        </w:rPr>
        <w:t>at</w:t>
      </w:r>
      <w:r w:rsidRPr="00A36D8B">
        <w:rPr>
          <w:spacing w:val="-21"/>
          <w:sz w:val="20"/>
          <w:szCs w:val="20"/>
        </w:rPr>
        <w:t xml:space="preserve"> </w:t>
      </w:r>
      <w:r w:rsidRPr="00A36D8B">
        <w:rPr>
          <w:sz w:val="20"/>
          <w:szCs w:val="20"/>
        </w:rPr>
        <w:t>Marsh</w:t>
      </w:r>
      <w:r w:rsidRPr="00A36D8B">
        <w:rPr>
          <w:spacing w:val="-28"/>
          <w:sz w:val="20"/>
          <w:szCs w:val="20"/>
        </w:rPr>
        <w:t xml:space="preserve"> </w:t>
      </w:r>
      <w:r w:rsidRPr="00A36D8B">
        <w:rPr>
          <w:spacing w:val="-3"/>
          <w:sz w:val="20"/>
          <w:szCs w:val="20"/>
        </w:rPr>
        <w:t>Farm,</w:t>
      </w:r>
      <w:r w:rsidRPr="00A36D8B">
        <w:rPr>
          <w:spacing w:val="-16"/>
          <w:sz w:val="20"/>
          <w:szCs w:val="20"/>
        </w:rPr>
        <w:t xml:space="preserve"> </w:t>
      </w:r>
      <w:r w:rsidRPr="00A36D8B">
        <w:rPr>
          <w:sz w:val="20"/>
          <w:szCs w:val="20"/>
        </w:rPr>
        <w:t>for</w:t>
      </w:r>
      <w:r w:rsidRPr="00A36D8B">
        <w:rPr>
          <w:spacing w:val="-23"/>
          <w:sz w:val="20"/>
          <w:szCs w:val="20"/>
        </w:rPr>
        <w:t xml:space="preserve"> </w:t>
      </w:r>
      <w:r w:rsidRPr="00A36D8B">
        <w:rPr>
          <w:sz w:val="20"/>
          <w:szCs w:val="20"/>
        </w:rPr>
        <w:t>use</w:t>
      </w:r>
      <w:r w:rsidRPr="00A36D8B">
        <w:rPr>
          <w:spacing w:val="-20"/>
          <w:sz w:val="20"/>
          <w:szCs w:val="20"/>
        </w:rPr>
        <w:t xml:space="preserve"> </w:t>
      </w:r>
      <w:r w:rsidRPr="00A36D8B">
        <w:rPr>
          <w:sz w:val="20"/>
          <w:szCs w:val="20"/>
        </w:rPr>
        <w:t>as</w:t>
      </w:r>
      <w:r w:rsidRPr="00A36D8B">
        <w:rPr>
          <w:spacing w:val="-23"/>
          <w:sz w:val="20"/>
          <w:szCs w:val="20"/>
        </w:rPr>
        <w:t xml:space="preserve"> </w:t>
      </w:r>
      <w:r w:rsidRPr="00A36D8B">
        <w:rPr>
          <w:sz w:val="20"/>
          <w:szCs w:val="20"/>
        </w:rPr>
        <w:t>a</w:t>
      </w:r>
      <w:r w:rsidRPr="00A36D8B">
        <w:rPr>
          <w:spacing w:val="-20"/>
          <w:sz w:val="20"/>
          <w:szCs w:val="20"/>
        </w:rPr>
        <w:t xml:space="preserve"> </w:t>
      </w:r>
      <w:r w:rsidRPr="00A36D8B">
        <w:rPr>
          <w:sz w:val="20"/>
          <w:szCs w:val="20"/>
        </w:rPr>
        <w:t>wedding</w:t>
      </w:r>
      <w:r w:rsidRPr="00A36D8B">
        <w:rPr>
          <w:spacing w:val="-17"/>
          <w:sz w:val="20"/>
          <w:szCs w:val="20"/>
        </w:rPr>
        <w:t xml:space="preserve"> </w:t>
      </w:r>
      <w:r w:rsidRPr="00A36D8B">
        <w:rPr>
          <w:sz w:val="20"/>
          <w:szCs w:val="20"/>
        </w:rPr>
        <w:t>venue.</w:t>
      </w:r>
      <w:r w:rsidRPr="00A36D8B">
        <w:rPr>
          <w:spacing w:val="20"/>
          <w:sz w:val="20"/>
          <w:szCs w:val="20"/>
        </w:rPr>
        <w:t xml:space="preserve"> </w:t>
      </w:r>
      <w:r w:rsidRPr="00A36D8B">
        <w:rPr>
          <w:sz w:val="20"/>
          <w:szCs w:val="20"/>
        </w:rPr>
        <w:t>After</w:t>
      </w:r>
      <w:r w:rsidRPr="00A36D8B">
        <w:rPr>
          <w:spacing w:val="-22"/>
          <w:sz w:val="20"/>
          <w:szCs w:val="20"/>
        </w:rPr>
        <w:t xml:space="preserve"> </w:t>
      </w:r>
      <w:r w:rsidRPr="00A36D8B">
        <w:rPr>
          <w:sz w:val="20"/>
          <w:szCs w:val="20"/>
        </w:rPr>
        <w:t>much</w:t>
      </w:r>
      <w:r w:rsidRPr="00A36D8B">
        <w:rPr>
          <w:spacing w:val="-26"/>
          <w:sz w:val="20"/>
          <w:szCs w:val="20"/>
        </w:rPr>
        <w:t xml:space="preserve"> </w:t>
      </w:r>
      <w:r w:rsidRPr="00A36D8B">
        <w:rPr>
          <w:sz w:val="20"/>
          <w:szCs w:val="20"/>
        </w:rPr>
        <w:t>discussion</w:t>
      </w:r>
      <w:r w:rsidRPr="00A36D8B">
        <w:rPr>
          <w:spacing w:val="-15"/>
          <w:sz w:val="20"/>
          <w:szCs w:val="20"/>
        </w:rPr>
        <w:t xml:space="preserve"> </w:t>
      </w:r>
      <w:r w:rsidRPr="00A36D8B">
        <w:rPr>
          <w:sz w:val="20"/>
          <w:szCs w:val="20"/>
        </w:rPr>
        <w:t>the</w:t>
      </w:r>
      <w:r w:rsidRPr="00A36D8B">
        <w:rPr>
          <w:spacing w:val="-23"/>
          <w:sz w:val="20"/>
          <w:szCs w:val="20"/>
        </w:rPr>
        <w:t xml:space="preserve"> </w:t>
      </w:r>
      <w:r w:rsidRPr="00A36D8B">
        <w:rPr>
          <w:sz w:val="20"/>
          <w:szCs w:val="20"/>
        </w:rPr>
        <w:t>application was</w:t>
      </w:r>
      <w:r w:rsidRPr="00A36D8B">
        <w:rPr>
          <w:spacing w:val="-14"/>
          <w:sz w:val="20"/>
          <w:szCs w:val="20"/>
        </w:rPr>
        <w:t xml:space="preserve"> </w:t>
      </w:r>
      <w:r w:rsidRPr="00A36D8B">
        <w:rPr>
          <w:sz w:val="20"/>
          <w:szCs w:val="20"/>
        </w:rPr>
        <w:t>approved</w:t>
      </w:r>
      <w:r w:rsidRPr="00A36D8B">
        <w:rPr>
          <w:spacing w:val="-11"/>
          <w:sz w:val="20"/>
          <w:szCs w:val="20"/>
        </w:rPr>
        <w:t xml:space="preserve"> </w:t>
      </w:r>
      <w:r w:rsidRPr="00A36D8B">
        <w:rPr>
          <w:b/>
          <w:sz w:val="20"/>
          <w:szCs w:val="20"/>
        </w:rPr>
        <w:t>by</w:t>
      </w:r>
      <w:r w:rsidRPr="00A36D8B">
        <w:rPr>
          <w:b/>
          <w:spacing w:val="-7"/>
          <w:sz w:val="20"/>
          <w:szCs w:val="20"/>
        </w:rPr>
        <w:t xml:space="preserve"> </w:t>
      </w:r>
      <w:r w:rsidRPr="00A36D8B">
        <w:rPr>
          <w:sz w:val="20"/>
          <w:szCs w:val="20"/>
        </w:rPr>
        <w:t>the</w:t>
      </w:r>
      <w:r w:rsidRPr="00A36D8B">
        <w:rPr>
          <w:spacing w:val="-12"/>
          <w:sz w:val="20"/>
          <w:szCs w:val="20"/>
        </w:rPr>
        <w:t xml:space="preserve"> </w:t>
      </w:r>
      <w:r w:rsidRPr="00A36D8B">
        <w:rPr>
          <w:sz w:val="20"/>
          <w:szCs w:val="20"/>
        </w:rPr>
        <w:t>parish</w:t>
      </w:r>
      <w:r w:rsidRPr="00A36D8B">
        <w:rPr>
          <w:spacing w:val="-15"/>
          <w:sz w:val="20"/>
          <w:szCs w:val="20"/>
        </w:rPr>
        <w:t xml:space="preserve"> </w:t>
      </w:r>
      <w:r w:rsidRPr="00A36D8B">
        <w:rPr>
          <w:spacing w:val="-4"/>
          <w:sz w:val="20"/>
          <w:szCs w:val="20"/>
        </w:rPr>
        <w:t>council</w:t>
      </w:r>
    </w:p>
    <w:p w14:paraId="6DC5B711" w14:textId="77777777" w:rsidR="00332C4F" w:rsidRPr="00A36D8B" w:rsidRDefault="00332C4F" w:rsidP="00436735">
      <w:pPr>
        <w:pStyle w:val="BodyText"/>
        <w:ind w:left="1800"/>
        <w:rPr>
          <w:sz w:val="20"/>
          <w:szCs w:val="20"/>
        </w:rPr>
      </w:pPr>
    </w:p>
    <w:p w14:paraId="550D02E2" w14:textId="77777777" w:rsidR="00332C4F" w:rsidRPr="00A36D8B" w:rsidRDefault="00FB287A" w:rsidP="00436735">
      <w:pPr>
        <w:pStyle w:val="BodyText"/>
        <w:ind w:left="1800" w:right="969"/>
        <w:rPr>
          <w:sz w:val="20"/>
          <w:szCs w:val="20"/>
        </w:rPr>
      </w:pPr>
      <w:r>
        <w:rPr>
          <w:sz w:val="20"/>
          <w:szCs w:val="20"/>
        </w:rPr>
        <w:pict w14:anchorId="40CAE47B">
          <v:line id="_x0000_s1027" style="position:absolute;left:0;text-align:left;z-index:-2;mso-position-horizontal-relative:page" from="132.4pt,14.85pt" to="132.4pt,25.05pt" strokecolor="#ededef" strokeweight=".42403mm">
            <w10:wrap anchorx="page"/>
          </v:line>
        </w:pict>
      </w:r>
      <w:r w:rsidR="00332C4F" w:rsidRPr="00A36D8B">
        <w:rPr>
          <w:sz w:val="20"/>
          <w:szCs w:val="20"/>
        </w:rPr>
        <w:t>Despite</w:t>
      </w:r>
      <w:r w:rsidR="00332C4F" w:rsidRPr="00A36D8B">
        <w:rPr>
          <w:spacing w:val="-23"/>
          <w:sz w:val="20"/>
          <w:szCs w:val="20"/>
        </w:rPr>
        <w:t xml:space="preserve"> </w:t>
      </w:r>
      <w:r w:rsidR="00332C4F" w:rsidRPr="00A36D8B">
        <w:rPr>
          <w:sz w:val="20"/>
          <w:szCs w:val="20"/>
        </w:rPr>
        <w:t>continual</w:t>
      </w:r>
      <w:r w:rsidR="00332C4F" w:rsidRPr="00A36D8B">
        <w:rPr>
          <w:spacing w:val="-24"/>
          <w:sz w:val="20"/>
          <w:szCs w:val="20"/>
        </w:rPr>
        <w:t xml:space="preserve"> </w:t>
      </w:r>
      <w:r w:rsidR="00332C4F" w:rsidRPr="00A36D8B">
        <w:rPr>
          <w:sz w:val="20"/>
          <w:szCs w:val="20"/>
        </w:rPr>
        <w:t>complaints</w:t>
      </w:r>
      <w:r w:rsidR="00332C4F" w:rsidRPr="00A36D8B">
        <w:rPr>
          <w:spacing w:val="-22"/>
          <w:sz w:val="20"/>
          <w:szCs w:val="20"/>
        </w:rPr>
        <w:t xml:space="preserve"> </w:t>
      </w:r>
      <w:r w:rsidR="00332C4F" w:rsidRPr="00A36D8B">
        <w:rPr>
          <w:sz w:val="20"/>
          <w:szCs w:val="20"/>
        </w:rPr>
        <w:t>to</w:t>
      </w:r>
      <w:r w:rsidR="00332C4F" w:rsidRPr="00A36D8B">
        <w:rPr>
          <w:spacing w:val="-25"/>
          <w:sz w:val="20"/>
          <w:szCs w:val="20"/>
        </w:rPr>
        <w:t xml:space="preserve"> </w:t>
      </w:r>
      <w:r w:rsidR="00332C4F" w:rsidRPr="00A36D8B">
        <w:rPr>
          <w:sz w:val="20"/>
          <w:szCs w:val="20"/>
        </w:rPr>
        <w:t>the</w:t>
      </w:r>
      <w:r w:rsidR="00332C4F" w:rsidRPr="00A36D8B">
        <w:rPr>
          <w:spacing w:val="-25"/>
          <w:sz w:val="20"/>
          <w:szCs w:val="20"/>
        </w:rPr>
        <w:t xml:space="preserve"> </w:t>
      </w:r>
      <w:r w:rsidR="00332C4F" w:rsidRPr="00A36D8B">
        <w:rPr>
          <w:sz w:val="20"/>
          <w:szCs w:val="20"/>
        </w:rPr>
        <w:t>highways</w:t>
      </w:r>
      <w:r w:rsidR="00332C4F" w:rsidRPr="00A36D8B">
        <w:rPr>
          <w:spacing w:val="-24"/>
          <w:sz w:val="20"/>
          <w:szCs w:val="20"/>
        </w:rPr>
        <w:t xml:space="preserve"> </w:t>
      </w:r>
      <w:r w:rsidR="00332C4F" w:rsidRPr="00A36D8B">
        <w:rPr>
          <w:sz w:val="20"/>
          <w:szCs w:val="20"/>
        </w:rPr>
        <w:t>department</w:t>
      </w:r>
      <w:r w:rsidR="00332C4F" w:rsidRPr="00A36D8B">
        <w:rPr>
          <w:spacing w:val="-18"/>
          <w:sz w:val="20"/>
          <w:szCs w:val="20"/>
        </w:rPr>
        <w:t xml:space="preserve"> </w:t>
      </w:r>
      <w:r w:rsidR="00332C4F" w:rsidRPr="00A36D8B">
        <w:rPr>
          <w:sz w:val="20"/>
          <w:szCs w:val="20"/>
        </w:rPr>
        <w:t>regarding</w:t>
      </w:r>
      <w:r w:rsidR="00332C4F" w:rsidRPr="00A36D8B">
        <w:rPr>
          <w:spacing w:val="-22"/>
          <w:sz w:val="20"/>
          <w:szCs w:val="20"/>
        </w:rPr>
        <w:t xml:space="preserve"> </w:t>
      </w:r>
      <w:r w:rsidR="00332C4F" w:rsidRPr="00A36D8B">
        <w:rPr>
          <w:sz w:val="20"/>
          <w:szCs w:val="20"/>
        </w:rPr>
        <w:t>the</w:t>
      </w:r>
      <w:r w:rsidR="00332C4F" w:rsidRPr="00A36D8B">
        <w:rPr>
          <w:spacing w:val="-28"/>
          <w:sz w:val="20"/>
          <w:szCs w:val="20"/>
        </w:rPr>
        <w:t xml:space="preserve"> </w:t>
      </w:r>
      <w:r w:rsidR="00332C4F" w:rsidRPr="00A36D8B">
        <w:rPr>
          <w:sz w:val="20"/>
          <w:szCs w:val="20"/>
        </w:rPr>
        <w:t>potholes</w:t>
      </w:r>
      <w:r w:rsidR="00332C4F" w:rsidRPr="00A36D8B">
        <w:rPr>
          <w:spacing w:val="-25"/>
          <w:sz w:val="20"/>
          <w:szCs w:val="20"/>
        </w:rPr>
        <w:t xml:space="preserve"> </w:t>
      </w:r>
      <w:r w:rsidR="00332C4F" w:rsidRPr="00A36D8B">
        <w:rPr>
          <w:sz w:val="20"/>
          <w:szCs w:val="20"/>
        </w:rPr>
        <w:t>in</w:t>
      </w:r>
      <w:r w:rsidR="00332C4F" w:rsidRPr="00A36D8B">
        <w:rPr>
          <w:spacing w:val="-20"/>
          <w:sz w:val="20"/>
          <w:szCs w:val="20"/>
        </w:rPr>
        <w:t xml:space="preserve"> </w:t>
      </w:r>
      <w:r w:rsidR="00332C4F" w:rsidRPr="00A36D8B">
        <w:rPr>
          <w:sz w:val="20"/>
          <w:szCs w:val="20"/>
        </w:rPr>
        <w:t>the</w:t>
      </w:r>
      <w:r w:rsidR="00332C4F" w:rsidRPr="00A36D8B">
        <w:rPr>
          <w:spacing w:val="-21"/>
          <w:sz w:val="20"/>
          <w:szCs w:val="20"/>
        </w:rPr>
        <w:t xml:space="preserve"> </w:t>
      </w:r>
      <w:r w:rsidR="00332C4F" w:rsidRPr="00A36D8B">
        <w:rPr>
          <w:sz w:val="20"/>
          <w:szCs w:val="20"/>
        </w:rPr>
        <w:t>village</w:t>
      </w:r>
      <w:r w:rsidR="00332C4F" w:rsidRPr="00A36D8B">
        <w:rPr>
          <w:spacing w:val="-26"/>
          <w:sz w:val="20"/>
          <w:szCs w:val="20"/>
        </w:rPr>
        <w:t xml:space="preserve"> </w:t>
      </w:r>
      <w:r w:rsidR="00332C4F" w:rsidRPr="00A36D8B">
        <w:rPr>
          <w:spacing w:val="-4"/>
          <w:sz w:val="20"/>
          <w:szCs w:val="20"/>
        </w:rPr>
        <w:t>roads,</w:t>
      </w:r>
      <w:r w:rsidR="00332C4F" w:rsidRPr="00A36D8B">
        <w:rPr>
          <w:spacing w:val="-16"/>
          <w:sz w:val="20"/>
          <w:szCs w:val="20"/>
        </w:rPr>
        <w:t xml:space="preserve"> </w:t>
      </w:r>
      <w:r w:rsidR="00332C4F" w:rsidRPr="00A36D8B">
        <w:rPr>
          <w:sz w:val="20"/>
          <w:szCs w:val="20"/>
        </w:rPr>
        <w:t>we</w:t>
      </w:r>
      <w:r w:rsidR="00332C4F" w:rsidRPr="00A36D8B">
        <w:rPr>
          <w:spacing w:val="-23"/>
          <w:sz w:val="20"/>
          <w:szCs w:val="20"/>
        </w:rPr>
        <w:t xml:space="preserve"> </w:t>
      </w:r>
      <w:r w:rsidR="00332C4F" w:rsidRPr="00A36D8B">
        <w:rPr>
          <w:sz w:val="20"/>
          <w:szCs w:val="20"/>
        </w:rPr>
        <w:t>have</w:t>
      </w:r>
      <w:r w:rsidR="00332C4F" w:rsidRPr="00A36D8B">
        <w:rPr>
          <w:spacing w:val="-24"/>
          <w:sz w:val="20"/>
          <w:szCs w:val="20"/>
        </w:rPr>
        <w:t xml:space="preserve"> </w:t>
      </w:r>
      <w:r w:rsidR="00332C4F" w:rsidRPr="00A36D8B">
        <w:rPr>
          <w:sz w:val="20"/>
          <w:szCs w:val="20"/>
        </w:rPr>
        <w:t>achieved</w:t>
      </w:r>
      <w:r w:rsidR="00332C4F" w:rsidRPr="00A36D8B">
        <w:rPr>
          <w:spacing w:val="-24"/>
          <w:sz w:val="20"/>
          <w:szCs w:val="20"/>
        </w:rPr>
        <w:t xml:space="preserve"> </w:t>
      </w:r>
      <w:r w:rsidR="00332C4F" w:rsidRPr="00A36D8B">
        <w:rPr>
          <w:sz w:val="20"/>
          <w:szCs w:val="20"/>
        </w:rPr>
        <w:t>only</w:t>
      </w:r>
      <w:r w:rsidR="00332C4F" w:rsidRPr="00A36D8B">
        <w:rPr>
          <w:spacing w:val="-27"/>
          <w:sz w:val="20"/>
          <w:szCs w:val="20"/>
        </w:rPr>
        <w:t xml:space="preserve"> </w:t>
      </w:r>
      <w:r w:rsidR="00332C4F" w:rsidRPr="00A36D8B">
        <w:rPr>
          <w:sz w:val="20"/>
          <w:szCs w:val="20"/>
        </w:rPr>
        <w:t>limited</w:t>
      </w:r>
      <w:r w:rsidR="00332C4F" w:rsidRPr="00A36D8B">
        <w:rPr>
          <w:spacing w:val="-27"/>
          <w:sz w:val="20"/>
          <w:szCs w:val="20"/>
        </w:rPr>
        <w:t xml:space="preserve"> </w:t>
      </w:r>
      <w:r w:rsidR="00332C4F" w:rsidRPr="00A36D8B">
        <w:rPr>
          <w:spacing w:val="-3"/>
          <w:sz w:val="20"/>
          <w:szCs w:val="20"/>
        </w:rPr>
        <w:t>success,</w:t>
      </w:r>
      <w:r w:rsidR="00332C4F" w:rsidRPr="00A36D8B">
        <w:rPr>
          <w:spacing w:val="-21"/>
          <w:sz w:val="20"/>
          <w:szCs w:val="20"/>
        </w:rPr>
        <w:t xml:space="preserve"> </w:t>
      </w:r>
      <w:r w:rsidR="00332C4F" w:rsidRPr="00A36D8B">
        <w:rPr>
          <w:sz w:val="20"/>
          <w:szCs w:val="20"/>
        </w:rPr>
        <w:t>with</w:t>
      </w:r>
      <w:r w:rsidR="00332C4F" w:rsidRPr="00A36D8B">
        <w:rPr>
          <w:spacing w:val="-26"/>
          <w:sz w:val="20"/>
          <w:szCs w:val="20"/>
        </w:rPr>
        <w:t xml:space="preserve"> </w:t>
      </w:r>
      <w:r w:rsidR="00332C4F" w:rsidRPr="00A36D8B">
        <w:rPr>
          <w:sz w:val="20"/>
          <w:szCs w:val="20"/>
        </w:rPr>
        <w:t>some of</w:t>
      </w:r>
      <w:r w:rsidR="00332C4F" w:rsidRPr="00A36D8B">
        <w:rPr>
          <w:spacing w:val="-16"/>
          <w:sz w:val="20"/>
          <w:szCs w:val="20"/>
        </w:rPr>
        <w:t xml:space="preserve"> </w:t>
      </w:r>
      <w:r w:rsidR="00332C4F" w:rsidRPr="00A36D8B">
        <w:rPr>
          <w:sz w:val="20"/>
          <w:szCs w:val="20"/>
        </w:rPr>
        <w:t>the</w:t>
      </w:r>
      <w:r w:rsidR="00332C4F" w:rsidRPr="00A36D8B">
        <w:rPr>
          <w:spacing w:val="-16"/>
          <w:sz w:val="20"/>
          <w:szCs w:val="20"/>
        </w:rPr>
        <w:t xml:space="preserve"> </w:t>
      </w:r>
      <w:r w:rsidR="00332C4F" w:rsidRPr="00A36D8B">
        <w:rPr>
          <w:sz w:val="20"/>
          <w:szCs w:val="20"/>
        </w:rPr>
        <w:t>holes</w:t>
      </w:r>
      <w:r w:rsidR="00332C4F" w:rsidRPr="00A36D8B">
        <w:rPr>
          <w:spacing w:val="-17"/>
          <w:sz w:val="20"/>
          <w:szCs w:val="20"/>
        </w:rPr>
        <w:t xml:space="preserve"> </w:t>
      </w:r>
      <w:r w:rsidR="00332C4F" w:rsidRPr="00A36D8B">
        <w:rPr>
          <w:sz w:val="20"/>
          <w:szCs w:val="20"/>
        </w:rPr>
        <w:t>being</w:t>
      </w:r>
      <w:r w:rsidR="00332C4F" w:rsidRPr="00A36D8B">
        <w:rPr>
          <w:spacing w:val="-18"/>
          <w:sz w:val="20"/>
          <w:szCs w:val="20"/>
        </w:rPr>
        <w:t xml:space="preserve"> </w:t>
      </w:r>
      <w:r w:rsidR="00332C4F" w:rsidRPr="00A36D8B">
        <w:rPr>
          <w:sz w:val="20"/>
          <w:szCs w:val="20"/>
        </w:rPr>
        <w:t>filled</w:t>
      </w:r>
      <w:r w:rsidR="00332C4F" w:rsidRPr="00A36D8B">
        <w:rPr>
          <w:spacing w:val="-26"/>
          <w:sz w:val="20"/>
          <w:szCs w:val="20"/>
        </w:rPr>
        <w:t xml:space="preserve"> </w:t>
      </w:r>
      <w:r w:rsidR="00332C4F" w:rsidRPr="00A36D8B">
        <w:rPr>
          <w:spacing w:val="-6"/>
          <w:sz w:val="20"/>
          <w:szCs w:val="20"/>
        </w:rPr>
        <w:t xml:space="preserve">In. </w:t>
      </w:r>
      <w:r w:rsidR="00332C4F" w:rsidRPr="00A36D8B">
        <w:rPr>
          <w:sz w:val="20"/>
          <w:szCs w:val="20"/>
        </w:rPr>
        <w:t xml:space="preserve">We continue to pester the highways department on a regular bas </w:t>
      </w:r>
      <w:r w:rsidR="00332C4F" w:rsidRPr="00A36D8B">
        <w:rPr>
          <w:spacing w:val="-4"/>
          <w:sz w:val="20"/>
          <w:szCs w:val="20"/>
        </w:rPr>
        <w:t xml:space="preserve">is. </w:t>
      </w:r>
      <w:r w:rsidR="00332C4F" w:rsidRPr="00A36D8B">
        <w:rPr>
          <w:sz w:val="20"/>
          <w:szCs w:val="20"/>
        </w:rPr>
        <w:t xml:space="preserve">ft may be possible that If local residents also </w:t>
      </w:r>
      <w:r w:rsidR="00332C4F" w:rsidRPr="00A36D8B">
        <w:rPr>
          <w:spacing w:val="-8"/>
          <w:sz w:val="20"/>
          <w:szCs w:val="20"/>
        </w:rPr>
        <w:t xml:space="preserve">complained, </w:t>
      </w:r>
      <w:r w:rsidR="00332C4F" w:rsidRPr="00A36D8B">
        <w:rPr>
          <w:sz w:val="20"/>
          <w:szCs w:val="20"/>
        </w:rPr>
        <w:t>it might</w:t>
      </w:r>
      <w:r w:rsidR="00332C4F" w:rsidRPr="00A36D8B">
        <w:rPr>
          <w:spacing w:val="-5"/>
          <w:sz w:val="20"/>
          <w:szCs w:val="20"/>
        </w:rPr>
        <w:t xml:space="preserve"> </w:t>
      </w:r>
      <w:r w:rsidR="00332C4F" w:rsidRPr="00A36D8B">
        <w:rPr>
          <w:spacing w:val="-3"/>
          <w:sz w:val="20"/>
          <w:szCs w:val="20"/>
        </w:rPr>
        <w:t>help.</w:t>
      </w:r>
    </w:p>
    <w:p w14:paraId="6F346DBE" w14:textId="77777777" w:rsidR="00332C4F" w:rsidRPr="00A36D8B" w:rsidRDefault="00332C4F" w:rsidP="00436735">
      <w:pPr>
        <w:pStyle w:val="BodyText"/>
        <w:ind w:left="1800"/>
        <w:rPr>
          <w:sz w:val="20"/>
          <w:szCs w:val="20"/>
        </w:rPr>
      </w:pPr>
    </w:p>
    <w:p w14:paraId="0B73E028" w14:textId="77777777" w:rsidR="00332C4F" w:rsidRDefault="00332C4F" w:rsidP="00436735">
      <w:pPr>
        <w:pStyle w:val="BodyText"/>
        <w:ind w:left="1800"/>
        <w:rPr>
          <w:spacing w:val="-10"/>
          <w:sz w:val="20"/>
          <w:szCs w:val="20"/>
        </w:rPr>
      </w:pPr>
      <w:r w:rsidRPr="00A36D8B">
        <w:rPr>
          <w:sz w:val="20"/>
          <w:szCs w:val="20"/>
        </w:rPr>
        <w:t>The</w:t>
      </w:r>
      <w:r w:rsidRPr="00A36D8B">
        <w:rPr>
          <w:spacing w:val="-23"/>
          <w:sz w:val="20"/>
          <w:szCs w:val="20"/>
        </w:rPr>
        <w:t xml:space="preserve"> </w:t>
      </w:r>
      <w:r w:rsidRPr="00A36D8B">
        <w:rPr>
          <w:sz w:val="20"/>
          <w:szCs w:val="20"/>
        </w:rPr>
        <w:t>annual</w:t>
      </w:r>
      <w:r w:rsidRPr="00A36D8B">
        <w:rPr>
          <w:spacing w:val="-27"/>
          <w:sz w:val="20"/>
          <w:szCs w:val="20"/>
        </w:rPr>
        <w:t xml:space="preserve"> </w:t>
      </w:r>
      <w:r w:rsidRPr="00A36D8B">
        <w:rPr>
          <w:sz w:val="20"/>
          <w:szCs w:val="20"/>
        </w:rPr>
        <w:t>1mer</w:t>
      </w:r>
      <w:r w:rsidRPr="00A36D8B">
        <w:rPr>
          <w:spacing w:val="-23"/>
          <w:sz w:val="20"/>
          <w:szCs w:val="20"/>
        </w:rPr>
        <w:t xml:space="preserve"> </w:t>
      </w:r>
      <w:r w:rsidRPr="00A36D8B">
        <w:rPr>
          <w:sz w:val="20"/>
          <w:szCs w:val="20"/>
        </w:rPr>
        <w:t>pick</w:t>
      </w:r>
      <w:r w:rsidRPr="00A36D8B">
        <w:rPr>
          <w:spacing w:val="-21"/>
          <w:sz w:val="20"/>
          <w:szCs w:val="20"/>
        </w:rPr>
        <w:t xml:space="preserve"> </w:t>
      </w:r>
      <w:r w:rsidRPr="00A36D8B">
        <w:rPr>
          <w:sz w:val="20"/>
          <w:szCs w:val="20"/>
        </w:rPr>
        <w:t>took</w:t>
      </w:r>
      <w:r w:rsidRPr="00A36D8B">
        <w:rPr>
          <w:spacing w:val="-23"/>
          <w:sz w:val="20"/>
          <w:szCs w:val="20"/>
        </w:rPr>
        <w:t xml:space="preserve"> </w:t>
      </w:r>
      <w:r w:rsidRPr="00A36D8B">
        <w:rPr>
          <w:sz w:val="20"/>
          <w:szCs w:val="20"/>
        </w:rPr>
        <w:t>place</w:t>
      </w:r>
      <w:r w:rsidRPr="00A36D8B">
        <w:rPr>
          <w:spacing w:val="-18"/>
          <w:sz w:val="20"/>
          <w:szCs w:val="20"/>
        </w:rPr>
        <w:t xml:space="preserve"> </w:t>
      </w:r>
      <w:r w:rsidRPr="00A36D8B">
        <w:rPr>
          <w:sz w:val="20"/>
          <w:szCs w:val="20"/>
        </w:rPr>
        <w:t>on</w:t>
      </w:r>
      <w:r w:rsidRPr="00A36D8B">
        <w:rPr>
          <w:spacing w:val="-25"/>
          <w:sz w:val="20"/>
          <w:szCs w:val="20"/>
        </w:rPr>
        <w:t xml:space="preserve"> </w:t>
      </w:r>
      <w:r w:rsidRPr="00A36D8B">
        <w:rPr>
          <w:sz w:val="20"/>
          <w:szCs w:val="20"/>
        </w:rPr>
        <w:t>14th</w:t>
      </w:r>
      <w:r w:rsidRPr="00A36D8B">
        <w:rPr>
          <w:spacing w:val="-23"/>
          <w:sz w:val="20"/>
          <w:szCs w:val="20"/>
        </w:rPr>
        <w:t xml:space="preserve"> </w:t>
      </w:r>
      <w:r w:rsidRPr="00A36D8B">
        <w:rPr>
          <w:sz w:val="20"/>
          <w:szCs w:val="20"/>
        </w:rPr>
        <w:t>April</w:t>
      </w:r>
      <w:r w:rsidRPr="00A36D8B">
        <w:rPr>
          <w:spacing w:val="-23"/>
          <w:sz w:val="20"/>
          <w:szCs w:val="20"/>
        </w:rPr>
        <w:t xml:space="preserve"> </w:t>
      </w:r>
      <w:r w:rsidRPr="00A36D8B">
        <w:rPr>
          <w:sz w:val="20"/>
          <w:szCs w:val="20"/>
        </w:rPr>
        <w:t>with</w:t>
      </w:r>
      <w:r w:rsidRPr="00A36D8B">
        <w:rPr>
          <w:spacing w:val="-26"/>
          <w:sz w:val="20"/>
          <w:szCs w:val="20"/>
        </w:rPr>
        <w:t xml:space="preserve"> </w:t>
      </w:r>
      <w:r w:rsidRPr="00A36D8B">
        <w:rPr>
          <w:sz w:val="20"/>
          <w:szCs w:val="20"/>
        </w:rPr>
        <w:t>a</w:t>
      </w:r>
      <w:r w:rsidRPr="00A36D8B">
        <w:rPr>
          <w:spacing w:val="-26"/>
          <w:sz w:val="20"/>
          <w:szCs w:val="20"/>
        </w:rPr>
        <w:t xml:space="preserve"> f</w:t>
      </w:r>
      <w:r w:rsidRPr="00A36D8B">
        <w:rPr>
          <w:sz w:val="20"/>
          <w:szCs w:val="20"/>
        </w:rPr>
        <w:t>airly</w:t>
      </w:r>
      <w:r w:rsidRPr="00A36D8B">
        <w:rPr>
          <w:spacing w:val="-23"/>
          <w:sz w:val="20"/>
          <w:szCs w:val="20"/>
        </w:rPr>
        <w:t xml:space="preserve"> </w:t>
      </w:r>
      <w:r w:rsidRPr="00A36D8B">
        <w:rPr>
          <w:sz w:val="20"/>
          <w:szCs w:val="20"/>
        </w:rPr>
        <w:t>average</w:t>
      </w:r>
      <w:r w:rsidRPr="00A36D8B">
        <w:rPr>
          <w:spacing w:val="-21"/>
          <w:sz w:val="20"/>
          <w:szCs w:val="20"/>
        </w:rPr>
        <w:t xml:space="preserve"> </w:t>
      </w:r>
      <w:r w:rsidRPr="00A36D8B">
        <w:rPr>
          <w:sz w:val="20"/>
          <w:szCs w:val="20"/>
        </w:rPr>
        <w:t>amount</w:t>
      </w:r>
      <w:r w:rsidRPr="00A36D8B">
        <w:rPr>
          <w:spacing w:val="-20"/>
          <w:sz w:val="20"/>
          <w:szCs w:val="20"/>
        </w:rPr>
        <w:t xml:space="preserve"> </w:t>
      </w:r>
      <w:r w:rsidRPr="00A36D8B">
        <w:rPr>
          <w:sz w:val="20"/>
          <w:szCs w:val="20"/>
        </w:rPr>
        <w:t>being</w:t>
      </w:r>
      <w:r w:rsidRPr="00A36D8B">
        <w:rPr>
          <w:spacing w:val="-27"/>
          <w:sz w:val="20"/>
          <w:szCs w:val="20"/>
        </w:rPr>
        <w:t xml:space="preserve"> </w:t>
      </w:r>
      <w:r w:rsidRPr="00A36D8B">
        <w:rPr>
          <w:spacing w:val="-5"/>
          <w:sz w:val="20"/>
          <w:szCs w:val="20"/>
        </w:rPr>
        <w:t>collected.</w:t>
      </w:r>
      <w:r>
        <w:rPr>
          <w:spacing w:val="-5"/>
          <w:sz w:val="20"/>
          <w:szCs w:val="20"/>
        </w:rPr>
        <w:t xml:space="preserve"> </w:t>
      </w:r>
      <w:r w:rsidRPr="00A36D8B">
        <w:rPr>
          <w:sz w:val="20"/>
          <w:szCs w:val="20"/>
        </w:rPr>
        <w:t>Thanks</w:t>
      </w:r>
      <w:r w:rsidRPr="00A36D8B">
        <w:rPr>
          <w:spacing w:val="-10"/>
          <w:sz w:val="20"/>
          <w:szCs w:val="20"/>
        </w:rPr>
        <w:t xml:space="preserve"> </w:t>
      </w:r>
    </w:p>
    <w:p w14:paraId="49630377" w14:textId="76F40BC1" w:rsidR="00332C4F" w:rsidRPr="00A36D8B" w:rsidRDefault="00332C4F" w:rsidP="00436735">
      <w:pPr>
        <w:pStyle w:val="BodyText"/>
        <w:ind w:left="1800"/>
        <w:rPr>
          <w:sz w:val="20"/>
          <w:szCs w:val="20"/>
        </w:rPr>
      </w:pPr>
      <w:r w:rsidRPr="00A36D8B">
        <w:rPr>
          <w:sz w:val="20"/>
          <w:szCs w:val="20"/>
        </w:rPr>
        <w:lastRenderedPageBreak/>
        <w:t>to</w:t>
      </w:r>
      <w:r w:rsidRPr="00A36D8B">
        <w:rPr>
          <w:spacing w:val="-21"/>
          <w:sz w:val="20"/>
          <w:szCs w:val="20"/>
        </w:rPr>
        <w:t xml:space="preserve"> </w:t>
      </w:r>
      <w:r w:rsidRPr="00A36D8B">
        <w:rPr>
          <w:sz w:val="20"/>
          <w:szCs w:val="20"/>
        </w:rPr>
        <w:t>the</w:t>
      </w:r>
      <w:r w:rsidRPr="00A36D8B">
        <w:rPr>
          <w:spacing w:val="-11"/>
          <w:sz w:val="20"/>
          <w:szCs w:val="20"/>
        </w:rPr>
        <w:t xml:space="preserve"> </w:t>
      </w:r>
      <w:r w:rsidRPr="00A36D8B">
        <w:rPr>
          <w:sz w:val="20"/>
          <w:szCs w:val="20"/>
        </w:rPr>
        <w:t>usual</w:t>
      </w:r>
      <w:r w:rsidRPr="00A36D8B">
        <w:rPr>
          <w:spacing w:val="-17"/>
          <w:sz w:val="20"/>
          <w:szCs w:val="20"/>
        </w:rPr>
        <w:t xml:space="preserve"> </w:t>
      </w:r>
      <w:r w:rsidRPr="00A36D8B">
        <w:rPr>
          <w:sz w:val="20"/>
          <w:szCs w:val="20"/>
        </w:rPr>
        <w:t>bunch</w:t>
      </w:r>
      <w:r w:rsidRPr="00A36D8B">
        <w:rPr>
          <w:spacing w:val="-16"/>
          <w:sz w:val="20"/>
          <w:szCs w:val="20"/>
        </w:rPr>
        <w:t xml:space="preserve"> </w:t>
      </w:r>
      <w:r w:rsidRPr="00A36D8B">
        <w:rPr>
          <w:sz w:val="20"/>
          <w:szCs w:val="20"/>
        </w:rPr>
        <w:t>of</w:t>
      </w:r>
      <w:r w:rsidRPr="00A36D8B">
        <w:rPr>
          <w:spacing w:val="-7"/>
          <w:sz w:val="20"/>
          <w:szCs w:val="20"/>
        </w:rPr>
        <w:t xml:space="preserve"> </w:t>
      </w:r>
      <w:r w:rsidRPr="00A36D8B">
        <w:rPr>
          <w:spacing w:val="-6"/>
          <w:sz w:val="20"/>
          <w:szCs w:val="20"/>
        </w:rPr>
        <w:t>volunteers.</w:t>
      </w:r>
    </w:p>
    <w:p w14:paraId="7688C65E" w14:textId="77777777" w:rsidR="00332C4F" w:rsidRPr="00A36D8B" w:rsidRDefault="00332C4F" w:rsidP="00436735">
      <w:pPr>
        <w:pStyle w:val="BodyText"/>
        <w:ind w:left="1800"/>
        <w:rPr>
          <w:sz w:val="20"/>
          <w:szCs w:val="20"/>
        </w:rPr>
      </w:pPr>
    </w:p>
    <w:p w14:paraId="782EF1B1" w14:textId="77777777" w:rsidR="00332C4F" w:rsidRPr="00A36D8B" w:rsidRDefault="00332C4F" w:rsidP="00436735">
      <w:pPr>
        <w:pStyle w:val="BodyText"/>
        <w:ind w:left="1800" w:right="969"/>
        <w:rPr>
          <w:sz w:val="20"/>
          <w:szCs w:val="20"/>
        </w:rPr>
      </w:pPr>
      <w:r w:rsidRPr="00A36D8B">
        <w:rPr>
          <w:sz w:val="20"/>
          <w:szCs w:val="20"/>
        </w:rPr>
        <w:t>Due</w:t>
      </w:r>
      <w:r w:rsidRPr="00A36D8B">
        <w:rPr>
          <w:spacing w:val="-15"/>
          <w:sz w:val="20"/>
          <w:szCs w:val="20"/>
        </w:rPr>
        <w:t xml:space="preserve"> </w:t>
      </w:r>
      <w:r w:rsidRPr="00A36D8B">
        <w:rPr>
          <w:sz w:val="20"/>
          <w:szCs w:val="20"/>
        </w:rPr>
        <w:t>to</w:t>
      </w:r>
      <w:r w:rsidRPr="00A36D8B">
        <w:rPr>
          <w:spacing w:val="-17"/>
          <w:sz w:val="20"/>
          <w:szCs w:val="20"/>
        </w:rPr>
        <w:t xml:space="preserve"> </w:t>
      </w:r>
      <w:r w:rsidRPr="00A36D8B">
        <w:rPr>
          <w:sz w:val="20"/>
          <w:szCs w:val="20"/>
        </w:rPr>
        <w:t>the</w:t>
      </w:r>
      <w:r w:rsidRPr="00A36D8B">
        <w:rPr>
          <w:spacing w:val="-18"/>
          <w:sz w:val="20"/>
          <w:szCs w:val="20"/>
        </w:rPr>
        <w:t xml:space="preserve"> </w:t>
      </w:r>
      <w:r w:rsidRPr="00A36D8B">
        <w:rPr>
          <w:sz w:val="20"/>
          <w:szCs w:val="20"/>
        </w:rPr>
        <w:t>snow</w:t>
      </w:r>
      <w:r w:rsidRPr="00A36D8B">
        <w:rPr>
          <w:spacing w:val="-12"/>
          <w:sz w:val="20"/>
          <w:szCs w:val="20"/>
        </w:rPr>
        <w:t xml:space="preserve"> </w:t>
      </w:r>
      <w:r w:rsidRPr="00A36D8B">
        <w:rPr>
          <w:sz w:val="20"/>
          <w:szCs w:val="20"/>
        </w:rPr>
        <w:t>earlier</w:t>
      </w:r>
      <w:r w:rsidRPr="00A36D8B">
        <w:rPr>
          <w:spacing w:val="-19"/>
          <w:sz w:val="20"/>
          <w:szCs w:val="20"/>
        </w:rPr>
        <w:t xml:space="preserve"> </w:t>
      </w:r>
      <w:r w:rsidRPr="00A36D8B">
        <w:rPr>
          <w:sz w:val="20"/>
          <w:szCs w:val="20"/>
        </w:rPr>
        <w:t>in</w:t>
      </w:r>
      <w:r w:rsidRPr="00A36D8B">
        <w:rPr>
          <w:spacing w:val="-22"/>
          <w:sz w:val="20"/>
          <w:szCs w:val="20"/>
        </w:rPr>
        <w:t xml:space="preserve"> </w:t>
      </w:r>
      <w:r w:rsidRPr="00A36D8B">
        <w:rPr>
          <w:sz w:val="20"/>
          <w:szCs w:val="20"/>
        </w:rPr>
        <w:t>the</w:t>
      </w:r>
      <w:r w:rsidRPr="00A36D8B">
        <w:rPr>
          <w:spacing w:val="-16"/>
          <w:sz w:val="20"/>
          <w:szCs w:val="20"/>
        </w:rPr>
        <w:t xml:space="preserve"> </w:t>
      </w:r>
      <w:r w:rsidRPr="00A36D8B">
        <w:rPr>
          <w:sz w:val="20"/>
          <w:szCs w:val="20"/>
        </w:rPr>
        <w:t>year</w:t>
      </w:r>
      <w:r w:rsidRPr="00A36D8B">
        <w:rPr>
          <w:spacing w:val="-15"/>
          <w:sz w:val="20"/>
          <w:szCs w:val="20"/>
        </w:rPr>
        <w:t xml:space="preserve"> </w:t>
      </w:r>
      <w:r w:rsidRPr="00A36D8B">
        <w:rPr>
          <w:sz w:val="20"/>
          <w:szCs w:val="20"/>
        </w:rPr>
        <w:t>and</w:t>
      </w:r>
      <w:r w:rsidRPr="00A36D8B">
        <w:rPr>
          <w:spacing w:val="-23"/>
          <w:sz w:val="20"/>
          <w:szCs w:val="20"/>
        </w:rPr>
        <w:t xml:space="preserve"> </w:t>
      </w:r>
      <w:r w:rsidRPr="00A36D8B">
        <w:rPr>
          <w:sz w:val="20"/>
          <w:szCs w:val="20"/>
        </w:rPr>
        <w:t>the</w:t>
      </w:r>
      <w:r w:rsidRPr="00A36D8B">
        <w:rPr>
          <w:spacing w:val="-14"/>
          <w:sz w:val="20"/>
          <w:szCs w:val="20"/>
        </w:rPr>
        <w:t xml:space="preserve"> </w:t>
      </w:r>
      <w:r w:rsidRPr="00A36D8B">
        <w:rPr>
          <w:sz w:val="20"/>
          <w:szCs w:val="20"/>
        </w:rPr>
        <w:t>heavy</w:t>
      </w:r>
      <w:r w:rsidRPr="00A36D8B">
        <w:rPr>
          <w:spacing w:val="-13"/>
          <w:sz w:val="20"/>
          <w:szCs w:val="20"/>
        </w:rPr>
        <w:t xml:space="preserve"> </w:t>
      </w:r>
      <w:r w:rsidRPr="00A36D8B">
        <w:rPr>
          <w:sz w:val="20"/>
          <w:szCs w:val="20"/>
        </w:rPr>
        <w:t>rain,</w:t>
      </w:r>
      <w:r w:rsidRPr="00A36D8B">
        <w:rPr>
          <w:spacing w:val="-10"/>
          <w:sz w:val="20"/>
          <w:szCs w:val="20"/>
        </w:rPr>
        <w:t xml:space="preserve"> </w:t>
      </w:r>
      <w:r w:rsidRPr="00A36D8B">
        <w:rPr>
          <w:sz w:val="20"/>
          <w:szCs w:val="20"/>
        </w:rPr>
        <w:t>the</w:t>
      </w:r>
      <w:r w:rsidRPr="00A36D8B">
        <w:rPr>
          <w:spacing w:val="-18"/>
          <w:sz w:val="20"/>
          <w:szCs w:val="20"/>
        </w:rPr>
        <w:t xml:space="preserve"> </w:t>
      </w:r>
      <w:r w:rsidRPr="00A36D8B">
        <w:rPr>
          <w:spacing w:val="-4"/>
          <w:sz w:val="20"/>
          <w:szCs w:val="20"/>
        </w:rPr>
        <w:t>scrape,</w:t>
      </w:r>
      <w:r w:rsidRPr="00A36D8B">
        <w:rPr>
          <w:spacing w:val="-10"/>
          <w:sz w:val="20"/>
          <w:szCs w:val="20"/>
        </w:rPr>
        <w:t xml:space="preserve"> </w:t>
      </w:r>
      <w:r w:rsidRPr="00A36D8B">
        <w:rPr>
          <w:sz w:val="20"/>
          <w:szCs w:val="20"/>
        </w:rPr>
        <w:t>on</w:t>
      </w:r>
      <w:r w:rsidRPr="00A36D8B">
        <w:rPr>
          <w:spacing w:val="-24"/>
          <w:sz w:val="20"/>
          <w:szCs w:val="20"/>
        </w:rPr>
        <w:t xml:space="preserve"> </w:t>
      </w:r>
      <w:r w:rsidRPr="00A36D8B">
        <w:rPr>
          <w:sz w:val="20"/>
          <w:szCs w:val="20"/>
        </w:rPr>
        <w:t>the</w:t>
      </w:r>
      <w:r w:rsidRPr="00A36D8B">
        <w:rPr>
          <w:spacing w:val="-19"/>
          <w:sz w:val="20"/>
          <w:szCs w:val="20"/>
        </w:rPr>
        <w:t xml:space="preserve"> </w:t>
      </w:r>
      <w:r w:rsidRPr="00A36D8B">
        <w:rPr>
          <w:spacing w:val="-6"/>
          <w:sz w:val="20"/>
          <w:szCs w:val="20"/>
        </w:rPr>
        <w:t>Marsh,</w:t>
      </w:r>
      <w:r w:rsidRPr="00A36D8B">
        <w:rPr>
          <w:spacing w:val="-11"/>
          <w:sz w:val="20"/>
          <w:szCs w:val="20"/>
        </w:rPr>
        <w:t xml:space="preserve"> </w:t>
      </w:r>
      <w:r w:rsidRPr="00A36D8B">
        <w:rPr>
          <w:sz w:val="20"/>
          <w:szCs w:val="20"/>
        </w:rPr>
        <w:t>is</w:t>
      </w:r>
      <w:r w:rsidRPr="00A36D8B">
        <w:rPr>
          <w:spacing w:val="-25"/>
          <w:sz w:val="20"/>
          <w:szCs w:val="20"/>
        </w:rPr>
        <w:t xml:space="preserve"> </w:t>
      </w:r>
      <w:r w:rsidRPr="00A36D8B">
        <w:rPr>
          <w:sz w:val="20"/>
          <w:szCs w:val="20"/>
        </w:rPr>
        <w:t>full to</w:t>
      </w:r>
      <w:r w:rsidRPr="00A36D8B">
        <w:rPr>
          <w:spacing w:val="-19"/>
          <w:sz w:val="20"/>
          <w:szCs w:val="20"/>
        </w:rPr>
        <w:t xml:space="preserve"> </w:t>
      </w:r>
      <w:r w:rsidRPr="00A36D8B">
        <w:rPr>
          <w:sz w:val="20"/>
          <w:szCs w:val="20"/>
        </w:rPr>
        <w:t>overflowing</w:t>
      </w:r>
      <w:r w:rsidRPr="00A36D8B">
        <w:rPr>
          <w:spacing w:val="-14"/>
          <w:sz w:val="20"/>
          <w:szCs w:val="20"/>
        </w:rPr>
        <w:t xml:space="preserve"> </w:t>
      </w:r>
      <w:r w:rsidRPr="00A36D8B">
        <w:rPr>
          <w:sz w:val="20"/>
          <w:szCs w:val="20"/>
        </w:rPr>
        <w:t>and</w:t>
      </w:r>
      <w:r w:rsidRPr="00A36D8B">
        <w:rPr>
          <w:spacing w:val="-22"/>
          <w:sz w:val="20"/>
          <w:szCs w:val="20"/>
        </w:rPr>
        <w:t xml:space="preserve"> </w:t>
      </w:r>
      <w:r w:rsidRPr="00A36D8B">
        <w:rPr>
          <w:sz w:val="20"/>
          <w:szCs w:val="20"/>
        </w:rPr>
        <w:t>being</w:t>
      </w:r>
      <w:r w:rsidRPr="00A36D8B">
        <w:rPr>
          <w:spacing w:val="-15"/>
          <w:sz w:val="20"/>
          <w:szCs w:val="20"/>
        </w:rPr>
        <w:t xml:space="preserve"> </w:t>
      </w:r>
      <w:r w:rsidRPr="00A36D8B">
        <w:rPr>
          <w:sz w:val="20"/>
          <w:szCs w:val="20"/>
        </w:rPr>
        <w:t>enjoyed</w:t>
      </w:r>
      <w:r w:rsidRPr="00A36D8B">
        <w:rPr>
          <w:spacing w:val="-17"/>
          <w:sz w:val="20"/>
          <w:szCs w:val="20"/>
        </w:rPr>
        <w:t xml:space="preserve"> </w:t>
      </w:r>
      <w:r w:rsidRPr="00A36D8B">
        <w:rPr>
          <w:sz w:val="20"/>
          <w:szCs w:val="20"/>
        </w:rPr>
        <w:t>by</w:t>
      </w:r>
      <w:r w:rsidRPr="00A36D8B">
        <w:rPr>
          <w:spacing w:val="-19"/>
          <w:sz w:val="20"/>
          <w:szCs w:val="20"/>
        </w:rPr>
        <w:t xml:space="preserve"> </w:t>
      </w:r>
      <w:r w:rsidRPr="00A36D8B">
        <w:rPr>
          <w:sz w:val="20"/>
          <w:szCs w:val="20"/>
        </w:rPr>
        <w:t>a</w:t>
      </w:r>
      <w:r w:rsidRPr="00A36D8B">
        <w:rPr>
          <w:spacing w:val="-11"/>
          <w:sz w:val="20"/>
          <w:szCs w:val="20"/>
        </w:rPr>
        <w:t xml:space="preserve"> </w:t>
      </w:r>
      <w:r w:rsidRPr="00A36D8B">
        <w:rPr>
          <w:sz w:val="20"/>
          <w:szCs w:val="20"/>
        </w:rPr>
        <w:t>wide</w:t>
      </w:r>
      <w:r w:rsidRPr="00A36D8B">
        <w:rPr>
          <w:spacing w:val="-22"/>
          <w:sz w:val="20"/>
          <w:szCs w:val="20"/>
        </w:rPr>
        <w:t xml:space="preserve"> </w:t>
      </w:r>
      <w:r w:rsidRPr="00A36D8B">
        <w:rPr>
          <w:sz w:val="20"/>
          <w:szCs w:val="20"/>
        </w:rPr>
        <w:t>variety</w:t>
      </w:r>
      <w:r w:rsidRPr="00A36D8B">
        <w:rPr>
          <w:spacing w:val="-15"/>
          <w:sz w:val="20"/>
          <w:szCs w:val="20"/>
        </w:rPr>
        <w:t xml:space="preserve"> </w:t>
      </w:r>
      <w:r w:rsidRPr="00A36D8B">
        <w:rPr>
          <w:sz w:val="20"/>
          <w:szCs w:val="20"/>
        </w:rPr>
        <w:t>of</w:t>
      </w:r>
      <w:r w:rsidRPr="00A36D8B">
        <w:rPr>
          <w:spacing w:val="-7"/>
          <w:sz w:val="20"/>
          <w:szCs w:val="20"/>
        </w:rPr>
        <w:t xml:space="preserve"> </w:t>
      </w:r>
      <w:r w:rsidRPr="00A36D8B">
        <w:rPr>
          <w:sz w:val="20"/>
          <w:szCs w:val="20"/>
        </w:rPr>
        <w:t xml:space="preserve">wildfowl </w:t>
      </w:r>
      <w:r w:rsidRPr="00A36D8B">
        <w:rPr>
          <w:spacing w:val="-3"/>
          <w:sz w:val="20"/>
          <w:szCs w:val="20"/>
        </w:rPr>
        <w:t xml:space="preserve">species. </w:t>
      </w:r>
      <w:r w:rsidRPr="00A36D8B">
        <w:rPr>
          <w:sz w:val="20"/>
          <w:szCs w:val="20"/>
        </w:rPr>
        <w:t>Have we finally got something right?</w:t>
      </w:r>
    </w:p>
    <w:p w14:paraId="3BFB02B8" w14:textId="77777777" w:rsidR="00332C4F" w:rsidRPr="00A36D8B" w:rsidRDefault="00332C4F" w:rsidP="00436735">
      <w:pPr>
        <w:pStyle w:val="BodyText"/>
        <w:ind w:left="1800"/>
        <w:rPr>
          <w:sz w:val="20"/>
          <w:szCs w:val="20"/>
        </w:rPr>
      </w:pPr>
    </w:p>
    <w:p w14:paraId="27A42A95" w14:textId="4EAF148A" w:rsidR="00332C4F" w:rsidRDefault="00332C4F" w:rsidP="00436735">
      <w:pPr>
        <w:pStyle w:val="BodyText"/>
        <w:ind w:left="1800"/>
        <w:rPr>
          <w:sz w:val="20"/>
          <w:szCs w:val="20"/>
        </w:rPr>
      </w:pPr>
      <w:r w:rsidRPr="00A36D8B">
        <w:rPr>
          <w:sz w:val="20"/>
          <w:szCs w:val="20"/>
        </w:rPr>
        <w:t>The planning application for Marsh Farm has been approved by Mid Suffolk District Council.</w:t>
      </w:r>
    </w:p>
    <w:p w14:paraId="2DB3DB55" w14:textId="77777777" w:rsidR="00746B4B" w:rsidRPr="00A36D8B" w:rsidRDefault="00746B4B" w:rsidP="00436735">
      <w:pPr>
        <w:pStyle w:val="BodyText"/>
        <w:ind w:left="1800"/>
        <w:rPr>
          <w:sz w:val="20"/>
          <w:szCs w:val="20"/>
        </w:rPr>
      </w:pPr>
    </w:p>
    <w:p w14:paraId="0C436C00" w14:textId="38B3396E" w:rsidR="00746B4B" w:rsidRDefault="00F908DE" w:rsidP="00436735">
      <w:pPr>
        <w:numPr>
          <w:ilvl w:val="0"/>
          <w:numId w:val="5"/>
        </w:numPr>
        <w:rPr>
          <w:rFonts w:ascii="Arial" w:hAnsi="Arial" w:cs="Arial"/>
          <w:sz w:val="20"/>
          <w:szCs w:val="20"/>
        </w:rPr>
      </w:pPr>
      <w:r w:rsidRPr="00746B4B">
        <w:rPr>
          <w:rFonts w:ascii="Arial" w:hAnsi="Arial" w:cs="Arial"/>
          <w:sz w:val="20"/>
          <w:szCs w:val="20"/>
        </w:rPr>
        <w:t>Mid Suffolk District Council – Councillor David Burn</w:t>
      </w:r>
      <w:r w:rsidR="007973A8" w:rsidRPr="00746B4B">
        <w:rPr>
          <w:rFonts w:ascii="Arial" w:hAnsi="Arial" w:cs="Arial"/>
          <w:sz w:val="20"/>
          <w:szCs w:val="20"/>
        </w:rPr>
        <w:t xml:space="preserve"> </w:t>
      </w:r>
    </w:p>
    <w:p w14:paraId="7DBD1B51" w14:textId="77777777" w:rsidR="00436735" w:rsidRPr="00436735" w:rsidRDefault="00436735" w:rsidP="00436735">
      <w:pPr>
        <w:pStyle w:val="BodyText"/>
        <w:spacing w:line="256" w:lineRule="auto"/>
        <w:ind w:left="1800" w:right="140"/>
        <w:rPr>
          <w:sz w:val="20"/>
          <w:szCs w:val="20"/>
        </w:rPr>
      </w:pPr>
      <w:r w:rsidRPr="00436735">
        <w:rPr>
          <w:sz w:val="20"/>
          <w:szCs w:val="20"/>
        </w:rPr>
        <w:t>I’m very aware that the workings of local government can be very uninteresting to the residents who receive its services. Deciding what to include in this annual report is therefore quite difficult. I’m not going to attempt a summary of all that has taken place at the council in this very busy year but here are a few snippets that I am presenting simply as…</w:t>
      </w:r>
    </w:p>
    <w:p w14:paraId="5ACDEF54" w14:textId="77777777" w:rsidR="00436735" w:rsidRPr="00436735" w:rsidRDefault="00436735" w:rsidP="00436735">
      <w:pPr>
        <w:pStyle w:val="BodyText"/>
        <w:spacing w:before="159"/>
        <w:ind w:left="1800"/>
        <w:rPr>
          <w:sz w:val="20"/>
          <w:szCs w:val="20"/>
        </w:rPr>
      </w:pPr>
      <w:r w:rsidRPr="00436735">
        <w:rPr>
          <w:sz w:val="20"/>
          <w:szCs w:val="20"/>
        </w:rPr>
        <w:t>HAPPENINGS AND OTHER ITEMS OF POSSIBLE INTEREST:</w:t>
      </w:r>
    </w:p>
    <w:p w14:paraId="296361ED" w14:textId="77777777" w:rsidR="00436735" w:rsidRPr="00436735" w:rsidRDefault="00436735" w:rsidP="00436735">
      <w:pPr>
        <w:pStyle w:val="ListParagraph"/>
        <w:widowControl w:val="0"/>
        <w:numPr>
          <w:ilvl w:val="0"/>
          <w:numId w:val="7"/>
        </w:numPr>
        <w:autoSpaceDE w:val="0"/>
        <w:autoSpaceDN w:val="0"/>
        <w:spacing w:before="181" w:line="256" w:lineRule="auto"/>
        <w:ind w:left="2521" w:right="309"/>
        <w:rPr>
          <w:rFonts w:ascii="Arial" w:hAnsi="Arial" w:cs="Arial"/>
          <w:sz w:val="20"/>
          <w:szCs w:val="20"/>
        </w:rPr>
      </w:pPr>
      <w:r w:rsidRPr="00436735">
        <w:rPr>
          <w:rFonts w:ascii="Arial" w:hAnsi="Arial" w:cs="Arial"/>
          <w:sz w:val="20"/>
          <w:szCs w:val="20"/>
        </w:rPr>
        <w:t xml:space="preserve">Mid Suffolk District Council completed its </w:t>
      </w:r>
      <w:r w:rsidRPr="00436735">
        <w:rPr>
          <w:rFonts w:ascii="Arial" w:hAnsi="Arial" w:cs="Arial"/>
          <w:b/>
          <w:sz w:val="20"/>
          <w:szCs w:val="20"/>
        </w:rPr>
        <w:t xml:space="preserve">move from the Needham Market HQ to Endeavour House </w:t>
      </w:r>
      <w:r w:rsidRPr="00436735">
        <w:rPr>
          <w:rFonts w:ascii="Arial" w:hAnsi="Arial" w:cs="Arial"/>
          <w:sz w:val="20"/>
          <w:szCs w:val="20"/>
        </w:rPr>
        <w:t>in Ipswich, as did Babergh DC from theirs in Hadleigh. Endeavour House is also the home of Suffolk County Council and the Clinical Commissioning</w:t>
      </w:r>
      <w:r w:rsidRPr="00436735">
        <w:rPr>
          <w:rFonts w:ascii="Arial" w:hAnsi="Arial" w:cs="Arial"/>
          <w:spacing w:val="-7"/>
          <w:sz w:val="20"/>
          <w:szCs w:val="20"/>
        </w:rPr>
        <w:t xml:space="preserve"> </w:t>
      </w:r>
      <w:r w:rsidRPr="00436735">
        <w:rPr>
          <w:rFonts w:ascii="Arial" w:hAnsi="Arial" w:cs="Arial"/>
          <w:sz w:val="20"/>
          <w:szCs w:val="20"/>
        </w:rPr>
        <w:t>Groups.</w:t>
      </w:r>
    </w:p>
    <w:p w14:paraId="64B096F7" w14:textId="77777777" w:rsidR="00436735" w:rsidRPr="00436735" w:rsidRDefault="00436735" w:rsidP="00436735">
      <w:pPr>
        <w:pStyle w:val="ListParagraph"/>
        <w:widowControl w:val="0"/>
        <w:numPr>
          <w:ilvl w:val="1"/>
          <w:numId w:val="7"/>
        </w:numPr>
        <w:autoSpaceDE w:val="0"/>
        <w:autoSpaceDN w:val="0"/>
        <w:spacing w:line="252" w:lineRule="auto"/>
        <w:ind w:left="3241" w:right="262"/>
        <w:rPr>
          <w:rFonts w:ascii="Arial" w:hAnsi="Arial" w:cs="Arial"/>
          <w:sz w:val="20"/>
          <w:szCs w:val="20"/>
        </w:rPr>
      </w:pPr>
      <w:r w:rsidRPr="00436735">
        <w:rPr>
          <w:rFonts w:ascii="Arial" w:hAnsi="Arial" w:cs="Arial"/>
          <w:sz w:val="20"/>
          <w:szCs w:val="20"/>
        </w:rPr>
        <w:t>Nearly all MSDC’s furniture was surplus to requirements in the new home and much of it was donated to local charities and community</w:t>
      </w:r>
      <w:r w:rsidRPr="00436735">
        <w:rPr>
          <w:rFonts w:ascii="Arial" w:hAnsi="Arial" w:cs="Arial"/>
          <w:spacing w:val="-1"/>
          <w:sz w:val="20"/>
          <w:szCs w:val="20"/>
        </w:rPr>
        <w:t xml:space="preserve"> </w:t>
      </w:r>
      <w:r w:rsidRPr="00436735">
        <w:rPr>
          <w:rFonts w:ascii="Arial" w:hAnsi="Arial" w:cs="Arial"/>
          <w:sz w:val="20"/>
          <w:szCs w:val="20"/>
        </w:rPr>
        <w:t>groups</w:t>
      </w:r>
    </w:p>
    <w:p w14:paraId="659C61B6" w14:textId="77777777" w:rsidR="00436735" w:rsidRPr="00436735" w:rsidRDefault="00436735" w:rsidP="00436735">
      <w:pPr>
        <w:pStyle w:val="ListParagraph"/>
        <w:widowControl w:val="0"/>
        <w:numPr>
          <w:ilvl w:val="1"/>
          <w:numId w:val="7"/>
        </w:numPr>
        <w:autoSpaceDE w:val="0"/>
        <w:autoSpaceDN w:val="0"/>
        <w:spacing w:before="4" w:line="252" w:lineRule="auto"/>
        <w:ind w:left="3241" w:right="141"/>
        <w:rPr>
          <w:rFonts w:ascii="Arial" w:hAnsi="Arial" w:cs="Arial"/>
          <w:sz w:val="20"/>
          <w:szCs w:val="20"/>
        </w:rPr>
      </w:pPr>
      <w:r w:rsidRPr="00436735">
        <w:rPr>
          <w:rFonts w:ascii="Arial" w:hAnsi="Arial" w:cs="Arial"/>
          <w:sz w:val="20"/>
          <w:szCs w:val="20"/>
        </w:rPr>
        <w:t>Pretty much everything else was moved to Ipswich, from the entire IT system down to staplers and</w:t>
      </w:r>
      <w:r w:rsidRPr="00436735">
        <w:rPr>
          <w:rFonts w:ascii="Arial" w:hAnsi="Arial" w:cs="Arial"/>
          <w:spacing w:val="-1"/>
          <w:sz w:val="20"/>
          <w:szCs w:val="20"/>
        </w:rPr>
        <w:t xml:space="preserve"> </w:t>
      </w:r>
      <w:r w:rsidRPr="00436735">
        <w:rPr>
          <w:rFonts w:ascii="Arial" w:hAnsi="Arial" w:cs="Arial"/>
          <w:sz w:val="20"/>
          <w:szCs w:val="20"/>
        </w:rPr>
        <w:t>stationery.</w:t>
      </w:r>
    </w:p>
    <w:p w14:paraId="3B5D771B" w14:textId="77777777" w:rsidR="00436735" w:rsidRPr="00436735" w:rsidRDefault="00436735" w:rsidP="00436735">
      <w:pPr>
        <w:pStyle w:val="ListParagraph"/>
        <w:widowControl w:val="0"/>
        <w:numPr>
          <w:ilvl w:val="1"/>
          <w:numId w:val="7"/>
        </w:numPr>
        <w:autoSpaceDE w:val="0"/>
        <w:autoSpaceDN w:val="0"/>
        <w:spacing w:before="7"/>
        <w:ind w:left="3241"/>
        <w:rPr>
          <w:rFonts w:ascii="Arial" w:hAnsi="Arial" w:cs="Arial"/>
          <w:sz w:val="20"/>
          <w:szCs w:val="20"/>
        </w:rPr>
      </w:pPr>
      <w:r w:rsidRPr="00436735">
        <w:rPr>
          <w:rFonts w:ascii="Arial" w:hAnsi="Arial" w:cs="Arial"/>
          <w:sz w:val="20"/>
          <w:szCs w:val="20"/>
        </w:rPr>
        <w:t>To save space, some 1.2 million documents were</w:t>
      </w:r>
      <w:r w:rsidRPr="00436735">
        <w:rPr>
          <w:rFonts w:ascii="Arial" w:hAnsi="Arial" w:cs="Arial"/>
          <w:spacing w:val="-8"/>
          <w:sz w:val="20"/>
          <w:szCs w:val="20"/>
        </w:rPr>
        <w:t xml:space="preserve"> </w:t>
      </w:r>
      <w:r w:rsidRPr="00436735">
        <w:rPr>
          <w:rFonts w:ascii="Arial" w:hAnsi="Arial" w:cs="Arial"/>
          <w:sz w:val="20"/>
          <w:szCs w:val="20"/>
        </w:rPr>
        <w:t>scanned.</w:t>
      </w:r>
    </w:p>
    <w:p w14:paraId="0BAF278B" w14:textId="77777777" w:rsidR="00436735" w:rsidRPr="00436735" w:rsidRDefault="00436735" w:rsidP="00436735">
      <w:pPr>
        <w:pStyle w:val="ListParagraph"/>
        <w:widowControl w:val="0"/>
        <w:numPr>
          <w:ilvl w:val="1"/>
          <w:numId w:val="7"/>
        </w:numPr>
        <w:autoSpaceDE w:val="0"/>
        <w:autoSpaceDN w:val="0"/>
        <w:spacing w:before="15" w:line="252" w:lineRule="auto"/>
        <w:ind w:left="3241" w:right="357"/>
        <w:jc w:val="both"/>
        <w:rPr>
          <w:rFonts w:ascii="Arial" w:hAnsi="Arial" w:cs="Arial"/>
          <w:sz w:val="20"/>
          <w:szCs w:val="20"/>
        </w:rPr>
      </w:pPr>
      <w:r w:rsidRPr="00436735">
        <w:rPr>
          <w:rFonts w:ascii="Arial" w:hAnsi="Arial" w:cs="Arial"/>
          <w:sz w:val="20"/>
          <w:szCs w:val="20"/>
        </w:rPr>
        <w:t>I would guess that about 60% of staff now work from Endeavour House; the rest are usually out on site-related work or work from home. Everyone is assessed on performance, which is not dependent on when and where they do the</w:t>
      </w:r>
      <w:r w:rsidRPr="00436735">
        <w:rPr>
          <w:rFonts w:ascii="Arial" w:hAnsi="Arial" w:cs="Arial"/>
          <w:spacing w:val="-12"/>
          <w:sz w:val="20"/>
          <w:szCs w:val="20"/>
        </w:rPr>
        <w:t xml:space="preserve"> </w:t>
      </w:r>
      <w:r w:rsidRPr="00436735">
        <w:rPr>
          <w:rFonts w:ascii="Arial" w:hAnsi="Arial" w:cs="Arial"/>
          <w:sz w:val="20"/>
          <w:szCs w:val="20"/>
        </w:rPr>
        <w:t>work.</w:t>
      </w:r>
    </w:p>
    <w:p w14:paraId="598CC614" w14:textId="77777777" w:rsidR="00436735" w:rsidRPr="00436735" w:rsidRDefault="00436735" w:rsidP="00436735">
      <w:pPr>
        <w:pStyle w:val="ListParagraph"/>
        <w:widowControl w:val="0"/>
        <w:numPr>
          <w:ilvl w:val="1"/>
          <w:numId w:val="7"/>
        </w:numPr>
        <w:autoSpaceDE w:val="0"/>
        <w:autoSpaceDN w:val="0"/>
        <w:spacing w:before="8" w:line="252" w:lineRule="auto"/>
        <w:ind w:left="3241" w:right="554"/>
        <w:rPr>
          <w:rFonts w:ascii="Arial" w:hAnsi="Arial" w:cs="Arial"/>
          <w:sz w:val="20"/>
          <w:szCs w:val="20"/>
        </w:rPr>
      </w:pPr>
      <w:r w:rsidRPr="00436735">
        <w:rPr>
          <w:rFonts w:ascii="Arial" w:hAnsi="Arial" w:cs="Arial"/>
          <w:sz w:val="20"/>
          <w:szCs w:val="20"/>
        </w:rPr>
        <w:t>We have established a new Customer Access Point in Stowmarket for those few occasions when face-to-face contact is</w:t>
      </w:r>
      <w:r w:rsidRPr="00436735">
        <w:rPr>
          <w:rFonts w:ascii="Arial" w:hAnsi="Arial" w:cs="Arial"/>
          <w:spacing w:val="-2"/>
          <w:sz w:val="20"/>
          <w:szCs w:val="20"/>
        </w:rPr>
        <w:t xml:space="preserve"> </w:t>
      </w:r>
      <w:r w:rsidRPr="00436735">
        <w:rPr>
          <w:rFonts w:ascii="Arial" w:hAnsi="Arial" w:cs="Arial"/>
          <w:sz w:val="20"/>
          <w:szCs w:val="20"/>
        </w:rPr>
        <w:t>needed.</w:t>
      </w:r>
    </w:p>
    <w:p w14:paraId="0897CB28" w14:textId="77777777" w:rsidR="00436735" w:rsidRPr="00436735" w:rsidRDefault="00436735" w:rsidP="00436735">
      <w:pPr>
        <w:pStyle w:val="ListParagraph"/>
        <w:widowControl w:val="0"/>
        <w:numPr>
          <w:ilvl w:val="1"/>
          <w:numId w:val="7"/>
        </w:numPr>
        <w:autoSpaceDE w:val="0"/>
        <w:autoSpaceDN w:val="0"/>
        <w:spacing w:before="10" w:line="252" w:lineRule="auto"/>
        <w:ind w:left="3241" w:right="364"/>
        <w:rPr>
          <w:rFonts w:ascii="Arial" w:hAnsi="Arial" w:cs="Arial"/>
          <w:sz w:val="20"/>
          <w:szCs w:val="20"/>
        </w:rPr>
      </w:pPr>
      <w:r w:rsidRPr="00436735">
        <w:rPr>
          <w:rFonts w:ascii="Arial" w:hAnsi="Arial" w:cs="Arial"/>
          <w:sz w:val="20"/>
          <w:szCs w:val="20"/>
        </w:rPr>
        <w:t>A new website has been launched, which contains more information than the old one and is easier to navigate. For efficiency – and thereby to save money – we are encouraging all our residents to use the website as the primary means of contact with the</w:t>
      </w:r>
      <w:r w:rsidRPr="00436735">
        <w:rPr>
          <w:rFonts w:ascii="Arial" w:hAnsi="Arial" w:cs="Arial"/>
          <w:spacing w:val="-10"/>
          <w:sz w:val="20"/>
          <w:szCs w:val="20"/>
        </w:rPr>
        <w:t xml:space="preserve"> </w:t>
      </w:r>
      <w:r w:rsidRPr="00436735">
        <w:rPr>
          <w:rFonts w:ascii="Arial" w:hAnsi="Arial" w:cs="Arial"/>
          <w:sz w:val="20"/>
          <w:szCs w:val="20"/>
        </w:rPr>
        <w:t>council.</w:t>
      </w:r>
    </w:p>
    <w:p w14:paraId="4259617F" w14:textId="77777777" w:rsidR="00436735" w:rsidRPr="00436735" w:rsidRDefault="00436735" w:rsidP="00436735">
      <w:pPr>
        <w:pStyle w:val="ListParagraph"/>
        <w:widowControl w:val="0"/>
        <w:numPr>
          <w:ilvl w:val="1"/>
          <w:numId w:val="7"/>
        </w:numPr>
        <w:autoSpaceDE w:val="0"/>
        <w:autoSpaceDN w:val="0"/>
        <w:spacing w:before="8"/>
        <w:ind w:left="3241"/>
        <w:rPr>
          <w:rFonts w:ascii="Arial" w:hAnsi="Arial" w:cs="Arial"/>
          <w:sz w:val="20"/>
          <w:szCs w:val="20"/>
        </w:rPr>
      </w:pPr>
      <w:r w:rsidRPr="00436735">
        <w:rPr>
          <w:rFonts w:ascii="Arial" w:hAnsi="Arial" w:cs="Arial"/>
          <w:sz w:val="20"/>
          <w:szCs w:val="20"/>
        </w:rPr>
        <w:t>When a phone conversation is necessary there is now a single number to</w:t>
      </w:r>
      <w:r w:rsidRPr="00436735">
        <w:rPr>
          <w:rFonts w:ascii="Arial" w:hAnsi="Arial" w:cs="Arial"/>
          <w:spacing w:val="-10"/>
          <w:sz w:val="20"/>
          <w:szCs w:val="20"/>
        </w:rPr>
        <w:t xml:space="preserve"> </w:t>
      </w:r>
      <w:r w:rsidRPr="00436735">
        <w:rPr>
          <w:rFonts w:ascii="Arial" w:hAnsi="Arial" w:cs="Arial"/>
          <w:sz w:val="20"/>
          <w:szCs w:val="20"/>
        </w:rPr>
        <w:t>call.</w:t>
      </w:r>
    </w:p>
    <w:p w14:paraId="79FE262A" w14:textId="77777777" w:rsidR="00436735" w:rsidRPr="00436735" w:rsidRDefault="00436735" w:rsidP="00436735">
      <w:pPr>
        <w:pStyle w:val="BodyText"/>
        <w:ind w:left="1688"/>
        <w:rPr>
          <w:sz w:val="20"/>
          <w:szCs w:val="20"/>
        </w:rPr>
      </w:pPr>
    </w:p>
    <w:p w14:paraId="260B2214" w14:textId="77777777" w:rsidR="00436735" w:rsidRPr="00436735" w:rsidRDefault="00436735" w:rsidP="00436735">
      <w:pPr>
        <w:pStyle w:val="ListParagraph"/>
        <w:widowControl w:val="0"/>
        <w:numPr>
          <w:ilvl w:val="0"/>
          <w:numId w:val="7"/>
        </w:numPr>
        <w:autoSpaceDE w:val="0"/>
        <w:autoSpaceDN w:val="0"/>
        <w:spacing w:line="254" w:lineRule="auto"/>
        <w:ind w:left="2514" w:right="137" w:hanging="356"/>
        <w:rPr>
          <w:rFonts w:ascii="Arial" w:hAnsi="Arial" w:cs="Arial"/>
          <w:sz w:val="20"/>
          <w:szCs w:val="20"/>
        </w:rPr>
      </w:pPr>
      <w:r w:rsidRPr="00436735">
        <w:rPr>
          <w:rFonts w:ascii="Arial" w:hAnsi="Arial" w:cs="Arial"/>
          <w:sz w:val="20"/>
          <w:szCs w:val="20"/>
        </w:rPr>
        <w:t xml:space="preserve">The Boundary Commission for England is </w:t>
      </w:r>
      <w:r w:rsidRPr="00436735">
        <w:rPr>
          <w:rFonts w:ascii="Arial" w:hAnsi="Arial" w:cs="Arial"/>
          <w:b/>
          <w:sz w:val="20"/>
          <w:szCs w:val="20"/>
        </w:rPr>
        <w:t xml:space="preserve">reviewing the ward boundaries in the district </w:t>
      </w:r>
      <w:r w:rsidRPr="00436735">
        <w:rPr>
          <w:rFonts w:ascii="Arial" w:hAnsi="Arial" w:cs="Arial"/>
          <w:sz w:val="20"/>
          <w:szCs w:val="20"/>
        </w:rPr>
        <w:t>to achieve two objectives:</w:t>
      </w:r>
    </w:p>
    <w:p w14:paraId="142726D2" w14:textId="77777777" w:rsidR="00436735" w:rsidRPr="00436735" w:rsidRDefault="00436735" w:rsidP="00436735">
      <w:pPr>
        <w:pStyle w:val="ListParagraph"/>
        <w:widowControl w:val="0"/>
        <w:numPr>
          <w:ilvl w:val="1"/>
          <w:numId w:val="7"/>
        </w:numPr>
        <w:autoSpaceDE w:val="0"/>
        <w:autoSpaceDN w:val="0"/>
        <w:spacing w:before="4"/>
        <w:ind w:left="3241"/>
        <w:rPr>
          <w:rFonts w:ascii="Arial" w:hAnsi="Arial" w:cs="Arial"/>
          <w:sz w:val="20"/>
          <w:szCs w:val="20"/>
        </w:rPr>
      </w:pPr>
      <w:r w:rsidRPr="00436735">
        <w:rPr>
          <w:rFonts w:ascii="Arial" w:hAnsi="Arial" w:cs="Arial"/>
          <w:sz w:val="20"/>
          <w:szCs w:val="20"/>
        </w:rPr>
        <w:t>Reduce the number of councillors from 40 to</w:t>
      </w:r>
      <w:r w:rsidRPr="00436735">
        <w:rPr>
          <w:rFonts w:ascii="Arial" w:hAnsi="Arial" w:cs="Arial"/>
          <w:spacing w:val="-1"/>
          <w:sz w:val="20"/>
          <w:szCs w:val="20"/>
        </w:rPr>
        <w:t xml:space="preserve"> </w:t>
      </w:r>
      <w:r w:rsidRPr="00436735">
        <w:rPr>
          <w:rFonts w:ascii="Arial" w:hAnsi="Arial" w:cs="Arial"/>
          <w:sz w:val="20"/>
          <w:szCs w:val="20"/>
        </w:rPr>
        <w:t>34.</w:t>
      </w:r>
    </w:p>
    <w:p w14:paraId="3D08F9B1" w14:textId="77777777" w:rsidR="00436735" w:rsidRPr="00436735" w:rsidRDefault="00436735" w:rsidP="00436735">
      <w:pPr>
        <w:pStyle w:val="ListParagraph"/>
        <w:widowControl w:val="0"/>
        <w:numPr>
          <w:ilvl w:val="1"/>
          <w:numId w:val="7"/>
        </w:numPr>
        <w:autoSpaceDE w:val="0"/>
        <w:autoSpaceDN w:val="0"/>
        <w:spacing w:before="15"/>
        <w:ind w:left="3241"/>
        <w:rPr>
          <w:rFonts w:ascii="Arial" w:hAnsi="Arial" w:cs="Arial"/>
          <w:sz w:val="20"/>
          <w:szCs w:val="20"/>
        </w:rPr>
      </w:pPr>
      <w:r w:rsidRPr="00436735">
        <w:rPr>
          <w:rFonts w:ascii="Arial" w:hAnsi="Arial" w:cs="Arial"/>
          <w:sz w:val="20"/>
          <w:szCs w:val="20"/>
        </w:rPr>
        <w:t>Equalise the number of electors in each ward as far as</w:t>
      </w:r>
      <w:r w:rsidRPr="00436735">
        <w:rPr>
          <w:rFonts w:ascii="Arial" w:hAnsi="Arial" w:cs="Arial"/>
          <w:spacing w:val="-17"/>
          <w:sz w:val="20"/>
          <w:szCs w:val="20"/>
        </w:rPr>
        <w:t xml:space="preserve"> </w:t>
      </w:r>
      <w:r w:rsidRPr="00436735">
        <w:rPr>
          <w:rFonts w:ascii="Arial" w:hAnsi="Arial" w:cs="Arial"/>
          <w:sz w:val="20"/>
          <w:szCs w:val="20"/>
        </w:rPr>
        <w:t>possible.</w:t>
      </w:r>
    </w:p>
    <w:p w14:paraId="1C5FC602" w14:textId="77777777" w:rsidR="00436735" w:rsidRPr="00436735" w:rsidRDefault="00436735" w:rsidP="00436735">
      <w:pPr>
        <w:pStyle w:val="ListParagraph"/>
        <w:widowControl w:val="0"/>
        <w:numPr>
          <w:ilvl w:val="1"/>
          <w:numId w:val="7"/>
        </w:numPr>
        <w:autoSpaceDE w:val="0"/>
        <w:autoSpaceDN w:val="0"/>
        <w:spacing w:before="12" w:line="252" w:lineRule="auto"/>
        <w:ind w:left="3241" w:right="190"/>
        <w:rPr>
          <w:rFonts w:ascii="Arial" w:hAnsi="Arial" w:cs="Arial"/>
          <w:sz w:val="20"/>
          <w:szCs w:val="20"/>
        </w:rPr>
      </w:pPr>
      <w:r w:rsidRPr="00436735">
        <w:rPr>
          <w:rFonts w:ascii="Arial" w:hAnsi="Arial" w:cs="Arial"/>
          <w:sz w:val="20"/>
          <w:szCs w:val="20"/>
        </w:rPr>
        <w:t>Locally this is likely to add three new parishes, namely Braiseworth, Stoke Ash and Thwaite, to the existing five parishes in Palgrave</w:t>
      </w:r>
      <w:r w:rsidRPr="00436735">
        <w:rPr>
          <w:rFonts w:ascii="Arial" w:hAnsi="Arial" w:cs="Arial"/>
          <w:spacing w:val="-10"/>
          <w:sz w:val="20"/>
          <w:szCs w:val="20"/>
        </w:rPr>
        <w:t xml:space="preserve"> </w:t>
      </w:r>
      <w:r w:rsidRPr="00436735">
        <w:rPr>
          <w:rFonts w:ascii="Arial" w:hAnsi="Arial" w:cs="Arial"/>
          <w:sz w:val="20"/>
          <w:szCs w:val="20"/>
        </w:rPr>
        <w:t>Ward.</w:t>
      </w:r>
    </w:p>
    <w:p w14:paraId="213BF1E0" w14:textId="77777777" w:rsidR="00436735" w:rsidRPr="00436735" w:rsidRDefault="00436735" w:rsidP="00436735">
      <w:pPr>
        <w:pStyle w:val="ListParagraph"/>
        <w:widowControl w:val="0"/>
        <w:numPr>
          <w:ilvl w:val="1"/>
          <w:numId w:val="7"/>
        </w:numPr>
        <w:autoSpaceDE w:val="0"/>
        <w:autoSpaceDN w:val="0"/>
        <w:spacing w:before="10"/>
        <w:ind w:left="3241"/>
        <w:rPr>
          <w:rFonts w:ascii="Arial" w:hAnsi="Arial" w:cs="Arial"/>
          <w:sz w:val="20"/>
          <w:szCs w:val="20"/>
        </w:rPr>
      </w:pPr>
      <w:r w:rsidRPr="00436735">
        <w:rPr>
          <w:rFonts w:ascii="Arial" w:hAnsi="Arial" w:cs="Arial"/>
          <w:sz w:val="20"/>
          <w:szCs w:val="20"/>
        </w:rPr>
        <w:t>The new boundaries will come into effect from May next</w:t>
      </w:r>
      <w:r w:rsidRPr="00436735">
        <w:rPr>
          <w:rFonts w:ascii="Arial" w:hAnsi="Arial" w:cs="Arial"/>
          <w:spacing w:val="-4"/>
          <w:sz w:val="20"/>
          <w:szCs w:val="20"/>
        </w:rPr>
        <w:t xml:space="preserve"> </w:t>
      </w:r>
      <w:r w:rsidRPr="00436735">
        <w:rPr>
          <w:rFonts w:ascii="Arial" w:hAnsi="Arial" w:cs="Arial"/>
          <w:sz w:val="20"/>
          <w:szCs w:val="20"/>
        </w:rPr>
        <w:t>year.</w:t>
      </w:r>
    </w:p>
    <w:p w14:paraId="13BAEC3B" w14:textId="77777777" w:rsidR="00436735" w:rsidRPr="00436735" w:rsidRDefault="00436735" w:rsidP="00436735">
      <w:pPr>
        <w:pStyle w:val="BodyText"/>
        <w:spacing w:before="11"/>
        <w:ind w:left="1688"/>
        <w:rPr>
          <w:sz w:val="20"/>
          <w:szCs w:val="20"/>
        </w:rPr>
      </w:pPr>
    </w:p>
    <w:p w14:paraId="05053C59" w14:textId="77777777" w:rsidR="00436735" w:rsidRPr="00436735" w:rsidRDefault="00436735" w:rsidP="00436735">
      <w:pPr>
        <w:pStyle w:val="ListParagraph"/>
        <w:widowControl w:val="0"/>
        <w:numPr>
          <w:ilvl w:val="0"/>
          <w:numId w:val="7"/>
        </w:numPr>
        <w:autoSpaceDE w:val="0"/>
        <w:autoSpaceDN w:val="0"/>
        <w:spacing w:line="256" w:lineRule="auto"/>
        <w:ind w:left="2521" w:right="453"/>
        <w:rPr>
          <w:rFonts w:ascii="Arial" w:hAnsi="Arial" w:cs="Arial"/>
          <w:sz w:val="20"/>
          <w:szCs w:val="20"/>
        </w:rPr>
      </w:pPr>
      <w:r w:rsidRPr="00436735">
        <w:rPr>
          <w:rFonts w:ascii="Arial" w:hAnsi="Arial" w:cs="Arial"/>
          <w:sz w:val="20"/>
          <w:szCs w:val="20"/>
        </w:rPr>
        <w:t xml:space="preserve">Recent publicity on </w:t>
      </w:r>
      <w:r w:rsidRPr="00436735">
        <w:rPr>
          <w:rFonts w:ascii="Arial" w:hAnsi="Arial" w:cs="Arial"/>
          <w:b/>
          <w:sz w:val="20"/>
          <w:szCs w:val="20"/>
        </w:rPr>
        <w:t>‘One Council?’</w:t>
      </w:r>
      <w:r w:rsidRPr="00436735">
        <w:rPr>
          <w:rFonts w:ascii="Arial" w:hAnsi="Arial" w:cs="Arial"/>
          <w:sz w:val="20"/>
          <w:szCs w:val="20"/>
        </w:rPr>
        <w:t>: Remember the referendum in 2011 when Mid Suffolk residents voted to merge with our neighbour to the south, Babergh DC, but theirs voted against? When the votes were put together theirs narrowly won the</w:t>
      </w:r>
      <w:r w:rsidRPr="00436735">
        <w:rPr>
          <w:rFonts w:ascii="Arial" w:hAnsi="Arial" w:cs="Arial"/>
          <w:spacing w:val="-7"/>
          <w:sz w:val="20"/>
          <w:szCs w:val="20"/>
        </w:rPr>
        <w:t xml:space="preserve"> </w:t>
      </w:r>
      <w:r w:rsidRPr="00436735">
        <w:rPr>
          <w:rFonts w:ascii="Arial" w:hAnsi="Arial" w:cs="Arial"/>
          <w:sz w:val="20"/>
          <w:szCs w:val="20"/>
        </w:rPr>
        <w:t>day.</w:t>
      </w:r>
    </w:p>
    <w:p w14:paraId="34E8DC8D" w14:textId="77777777" w:rsidR="00436735" w:rsidRPr="00436735" w:rsidRDefault="00436735" w:rsidP="00436735">
      <w:pPr>
        <w:pStyle w:val="ListParagraph"/>
        <w:widowControl w:val="0"/>
        <w:numPr>
          <w:ilvl w:val="1"/>
          <w:numId w:val="7"/>
        </w:numPr>
        <w:autoSpaceDE w:val="0"/>
        <w:autoSpaceDN w:val="0"/>
        <w:spacing w:before="1" w:line="252" w:lineRule="auto"/>
        <w:ind w:left="3241" w:right="219"/>
        <w:rPr>
          <w:rFonts w:ascii="Arial" w:hAnsi="Arial" w:cs="Arial"/>
          <w:sz w:val="20"/>
          <w:szCs w:val="20"/>
        </w:rPr>
      </w:pPr>
      <w:r w:rsidRPr="00436735">
        <w:rPr>
          <w:rFonts w:ascii="Arial" w:hAnsi="Arial" w:cs="Arial"/>
          <w:sz w:val="20"/>
          <w:szCs w:val="20"/>
        </w:rPr>
        <w:t>The merger therefore didn’t go ahead but integration of the two work forces did and we have been functioning more efficiently and at less cost as a</w:t>
      </w:r>
      <w:r w:rsidRPr="00436735">
        <w:rPr>
          <w:rFonts w:ascii="Arial" w:hAnsi="Arial" w:cs="Arial"/>
          <w:spacing w:val="-15"/>
          <w:sz w:val="20"/>
          <w:szCs w:val="20"/>
        </w:rPr>
        <w:t xml:space="preserve"> </w:t>
      </w:r>
      <w:r w:rsidRPr="00436735">
        <w:rPr>
          <w:rFonts w:ascii="Arial" w:hAnsi="Arial" w:cs="Arial"/>
          <w:sz w:val="20"/>
          <w:szCs w:val="20"/>
        </w:rPr>
        <w:t>result.</w:t>
      </w:r>
    </w:p>
    <w:p w14:paraId="6461EC3B" w14:textId="77777777" w:rsidR="00436735" w:rsidRPr="00436735" w:rsidRDefault="00436735" w:rsidP="00436735">
      <w:pPr>
        <w:pStyle w:val="ListParagraph"/>
        <w:widowControl w:val="0"/>
        <w:numPr>
          <w:ilvl w:val="1"/>
          <w:numId w:val="7"/>
        </w:numPr>
        <w:autoSpaceDE w:val="0"/>
        <w:autoSpaceDN w:val="0"/>
        <w:spacing w:before="7"/>
        <w:ind w:left="3241"/>
        <w:rPr>
          <w:rFonts w:ascii="Arial" w:hAnsi="Arial" w:cs="Arial"/>
          <w:sz w:val="20"/>
          <w:szCs w:val="20"/>
        </w:rPr>
      </w:pPr>
      <w:r w:rsidRPr="00436735">
        <w:rPr>
          <w:rFonts w:ascii="Arial" w:hAnsi="Arial" w:cs="Arial"/>
          <w:sz w:val="20"/>
          <w:szCs w:val="20"/>
        </w:rPr>
        <w:t>Over the years Babergh and Mid Suffolk have operated with increasing</w:t>
      </w:r>
      <w:r w:rsidRPr="00436735">
        <w:rPr>
          <w:rFonts w:ascii="Arial" w:hAnsi="Arial" w:cs="Arial"/>
          <w:spacing w:val="-15"/>
          <w:sz w:val="20"/>
          <w:szCs w:val="20"/>
        </w:rPr>
        <w:t xml:space="preserve"> </w:t>
      </w:r>
      <w:r w:rsidRPr="00436735">
        <w:rPr>
          <w:rFonts w:ascii="Arial" w:hAnsi="Arial" w:cs="Arial"/>
          <w:sz w:val="20"/>
          <w:szCs w:val="20"/>
        </w:rPr>
        <w:t>alignment.</w:t>
      </w:r>
    </w:p>
    <w:p w14:paraId="1BB07990" w14:textId="77777777" w:rsidR="00436735" w:rsidRPr="00436735" w:rsidRDefault="00436735" w:rsidP="00436735">
      <w:pPr>
        <w:pStyle w:val="ListParagraph"/>
        <w:widowControl w:val="0"/>
        <w:numPr>
          <w:ilvl w:val="1"/>
          <w:numId w:val="7"/>
        </w:numPr>
        <w:autoSpaceDE w:val="0"/>
        <w:autoSpaceDN w:val="0"/>
        <w:spacing w:before="15" w:line="252" w:lineRule="auto"/>
        <w:ind w:left="3241" w:right="327"/>
        <w:rPr>
          <w:rFonts w:ascii="Arial" w:hAnsi="Arial" w:cs="Arial"/>
          <w:sz w:val="20"/>
          <w:szCs w:val="20"/>
        </w:rPr>
      </w:pPr>
      <w:r w:rsidRPr="00436735">
        <w:rPr>
          <w:rFonts w:ascii="Arial" w:hAnsi="Arial" w:cs="Arial"/>
          <w:sz w:val="20"/>
          <w:szCs w:val="20"/>
        </w:rPr>
        <w:t>We have drifted closer together to a point where it seemed logical to consider dissolving the two councils and re-forming as</w:t>
      </w:r>
      <w:r w:rsidRPr="00436735">
        <w:rPr>
          <w:rFonts w:ascii="Arial" w:hAnsi="Arial" w:cs="Arial"/>
          <w:spacing w:val="-5"/>
          <w:sz w:val="20"/>
          <w:szCs w:val="20"/>
        </w:rPr>
        <w:t xml:space="preserve"> </w:t>
      </w:r>
      <w:r w:rsidRPr="00436735">
        <w:rPr>
          <w:rFonts w:ascii="Arial" w:hAnsi="Arial" w:cs="Arial"/>
          <w:sz w:val="20"/>
          <w:szCs w:val="20"/>
        </w:rPr>
        <w:t>one.</w:t>
      </w:r>
    </w:p>
    <w:p w14:paraId="5C3452E4" w14:textId="77777777" w:rsidR="00436735" w:rsidRPr="00436735" w:rsidRDefault="00436735" w:rsidP="00436735">
      <w:pPr>
        <w:pStyle w:val="ListParagraph"/>
        <w:widowControl w:val="0"/>
        <w:numPr>
          <w:ilvl w:val="1"/>
          <w:numId w:val="7"/>
        </w:numPr>
        <w:autoSpaceDE w:val="0"/>
        <w:autoSpaceDN w:val="0"/>
        <w:spacing w:before="8" w:line="252" w:lineRule="auto"/>
        <w:ind w:left="3241" w:right="564"/>
        <w:rPr>
          <w:rFonts w:ascii="Arial" w:hAnsi="Arial" w:cs="Arial"/>
          <w:sz w:val="20"/>
          <w:szCs w:val="20"/>
        </w:rPr>
      </w:pPr>
      <w:r w:rsidRPr="00436735">
        <w:rPr>
          <w:rFonts w:ascii="Arial" w:hAnsi="Arial" w:cs="Arial"/>
          <w:sz w:val="20"/>
          <w:szCs w:val="20"/>
        </w:rPr>
        <w:t>This is what Forest Heath and St Edmundsbury to the west of us and Waveney and Suffolk Coastal to the east of us have already done (or are in the process of so</w:t>
      </w:r>
      <w:r w:rsidRPr="00436735">
        <w:rPr>
          <w:rFonts w:ascii="Arial" w:hAnsi="Arial" w:cs="Arial"/>
          <w:spacing w:val="-15"/>
          <w:sz w:val="20"/>
          <w:szCs w:val="20"/>
        </w:rPr>
        <w:t xml:space="preserve"> </w:t>
      </w:r>
      <w:r w:rsidRPr="00436735">
        <w:rPr>
          <w:rFonts w:ascii="Arial" w:hAnsi="Arial" w:cs="Arial"/>
          <w:sz w:val="20"/>
          <w:szCs w:val="20"/>
        </w:rPr>
        <w:t>doing).</w:t>
      </w:r>
    </w:p>
    <w:p w14:paraId="5E5CDCE7" w14:textId="77777777" w:rsidR="00436735" w:rsidRPr="00436735" w:rsidRDefault="00436735" w:rsidP="00436735">
      <w:pPr>
        <w:pStyle w:val="ListParagraph"/>
        <w:widowControl w:val="0"/>
        <w:numPr>
          <w:ilvl w:val="1"/>
          <w:numId w:val="7"/>
        </w:numPr>
        <w:autoSpaceDE w:val="0"/>
        <w:autoSpaceDN w:val="0"/>
        <w:spacing w:before="9" w:line="254" w:lineRule="auto"/>
        <w:ind w:left="3241" w:right="210"/>
        <w:rPr>
          <w:rFonts w:ascii="Arial" w:hAnsi="Arial" w:cs="Arial"/>
          <w:sz w:val="20"/>
          <w:szCs w:val="20"/>
        </w:rPr>
      </w:pPr>
      <w:r w:rsidRPr="00436735">
        <w:rPr>
          <w:rFonts w:ascii="Arial" w:hAnsi="Arial" w:cs="Arial"/>
          <w:sz w:val="20"/>
          <w:szCs w:val="20"/>
        </w:rPr>
        <w:t>But recently the Leader of Suffolk County Council has reopened the exploration of the Unitary Council idea for the area, combining the functions currently managed separately: the county council is responsible, for example, for education, social care provision and waste disposal in Mid Suffolk, whereas the district council handles, amongst others, licensing, waste collection and environmental</w:t>
      </w:r>
      <w:r w:rsidRPr="00436735">
        <w:rPr>
          <w:rFonts w:ascii="Arial" w:hAnsi="Arial" w:cs="Arial"/>
          <w:spacing w:val="-2"/>
          <w:sz w:val="20"/>
          <w:szCs w:val="20"/>
        </w:rPr>
        <w:t xml:space="preserve"> </w:t>
      </w:r>
      <w:r w:rsidRPr="00436735">
        <w:rPr>
          <w:rFonts w:ascii="Arial" w:hAnsi="Arial" w:cs="Arial"/>
          <w:sz w:val="20"/>
          <w:szCs w:val="20"/>
        </w:rPr>
        <w:t>health.</w:t>
      </w:r>
    </w:p>
    <w:p w14:paraId="084D63CE" w14:textId="77777777" w:rsidR="00436735" w:rsidRDefault="00436735" w:rsidP="00436735">
      <w:pPr>
        <w:spacing w:line="254" w:lineRule="auto"/>
        <w:ind w:left="1688"/>
        <w:rPr>
          <w:rFonts w:ascii="Arial" w:hAnsi="Arial" w:cs="Arial"/>
          <w:sz w:val="20"/>
          <w:szCs w:val="20"/>
        </w:rPr>
      </w:pPr>
    </w:p>
    <w:p w14:paraId="739B28F1" w14:textId="77777777" w:rsidR="00436735" w:rsidRDefault="00436735" w:rsidP="00436735">
      <w:pPr>
        <w:spacing w:line="254" w:lineRule="auto"/>
        <w:ind w:left="1688"/>
        <w:rPr>
          <w:rFonts w:ascii="Arial" w:hAnsi="Arial" w:cs="Arial"/>
          <w:sz w:val="20"/>
          <w:szCs w:val="20"/>
        </w:rPr>
      </w:pPr>
    </w:p>
    <w:p w14:paraId="521EA75C" w14:textId="77777777" w:rsidR="00436735" w:rsidRPr="00436735" w:rsidRDefault="00436735" w:rsidP="00436735">
      <w:pPr>
        <w:pStyle w:val="ListParagraph"/>
        <w:widowControl w:val="0"/>
        <w:numPr>
          <w:ilvl w:val="1"/>
          <w:numId w:val="7"/>
        </w:numPr>
        <w:autoSpaceDE w:val="0"/>
        <w:autoSpaceDN w:val="0"/>
        <w:spacing w:before="53" w:line="252" w:lineRule="auto"/>
        <w:ind w:left="3241" w:right="635"/>
        <w:rPr>
          <w:rFonts w:ascii="Arial" w:hAnsi="Arial" w:cs="Arial"/>
          <w:sz w:val="20"/>
          <w:szCs w:val="20"/>
        </w:rPr>
      </w:pPr>
      <w:r w:rsidRPr="00436735">
        <w:rPr>
          <w:rFonts w:ascii="Arial" w:hAnsi="Arial" w:cs="Arial"/>
          <w:sz w:val="20"/>
          <w:szCs w:val="20"/>
        </w:rPr>
        <w:lastRenderedPageBreak/>
        <w:t>Under the unitary system all the services required in a given area would be provided by a single</w:t>
      </w:r>
      <w:r w:rsidRPr="00436735">
        <w:rPr>
          <w:rFonts w:ascii="Arial" w:hAnsi="Arial" w:cs="Arial"/>
          <w:spacing w:val="-1"/>
          <w:sz w:val="20"/>
          <w:szCs w:val="20"/>
        </w:rPr>
        <w:t xml:space="preserve"> </w:t>
      </w:r>
      <w:r w:rsidRPr="00436735">
        <w:rPr>
          <w:rFonts w:ascii="Arial" w:hAnsi="Arial" w:cs="Arial"/>
          <w:sz w:val="20"/>
          <w:szCs w:val="20"/>
        </w:rPr>
        <w:t>authority</w:t>
      </w:r>
    </w:p>
    <w:p w14:paraId="7D076376" w14:textId="77777777" w:rsidR="00436735" w:rsidRPr="00436735" w:rsidRDefault="00436735" w:rsidP="00436735">
      <w:pPr>
        <w:pStyle w:val="ListParagraph"/>
        <w:widowControl w:val="0"/>
        <w:numPr>
          <w:ilvl w:val="1"/>
          <w:numId w:val="7"/>
        </w:numPr>
        <w:autoSpaceDE w:val="0"/>
        <w:autoSpaceDN w:val="0"/>
        <w:spacing w:before="7"/>
        <w:ind w:left="3241"/>
        <w:rPr>
          <w:rFonts w:ascii="Arial" w:hAnsi="Arial" w:cs="Arial"/>
          <w:sz w:val="20"/>
          <w:szCs w:val="20"/>
        </w:rPr>
      </w:pPr>
      <w:r w:rsidRPr="00436735">
        <w:rPr>
          <w:rFonts w:ascii="Arial" w:hAnsi="Arial" w:cs="Arial"/>
          <w:sz w:val="20"/>
          <w:szCs w:val="20"/>
        </w:rPr>
        <w:t>The area covered by a unitary authority need not be the whole</w:t>
      </w:r>
      <w:r w:rsidRPr="00436735">
        <w:rPr>
          <w:rFonts w:ascii="Arial" w:hAnsi="Arial" w:cs="Arial"/>
          <w:spacing w:val="-4"/>
          <w:sz w:val="20"/>
          <w:szCs w:val="20"/>
        </w:rPr>
        <w:t xml:space="preserve"> </w:t>
      </w:r>
      <w:r w:rsidRPr="00436735">
        <w:rPr>
          <w:rFonts w:ascii="Arial" w:hAnsi="Arial" w:cs="Arial"/>
          <w:sz w:val="20"/>
          <w:szCs w:val="20"/>
        </w:rPr>
        <w:t>county.</w:t>
      </w:r>
    </w:p>
    <w:p w14:paraId="1F7FAD6A" w14:textId="77777777" w:rsidR="00436735" w:rsidRPr="00436735" w:rsidRDefault="00436735" w:rsidP="00436735">
      <w:pPr>
        <w:pStyle w:val="ListParagraph"/>
        <w:widowControl w:val="0"/>
        <w:numPr>
          <w:ilvl w:val="1"/>
          <w:numId w:val="7"/>
        </w:numPr>
        <w:autoSpaceDE w:val="0"/>
        <w:autoSpaceDN w:val="0"/>
        <w:spacing w:before="15" w:line="252" w:lineRule="auto"/>
        <w:ind w:left="3241" w:right="532"/>
        <w:rPr>
          <w:rFonts w:ascii="Arial" w:hAnsi="Arial" w:cs="Arial"/>
          <w:sz w:val="20"/>
          <w:szCs w:val="20"/>
        </w:rPr>
      </w:pPr>
      <w:r w:rsidRPr="00436735">
        <w:rPr>
          <w:rFonts w:ascii="Arial" w:hAnsi="Arial" w:cs="Arial"/>
          <w:sz w:val="20"/>
          <w:szCs w:val="20"/>
        </w:rPr>
        <w:t>Until this unitary suggestion has been fully explored, Babergh and Mid Suffolk have put on hold the idea of becoming one</w:t>
      </w:r>
      <w:r w:rsidRPr="00436735">
        <w:rPr>
          <w:rFonts w:ascii="Arial" w:hAnsi="Arial" w:cs="Arial"/>
          <w:spacing w:val="-5"/>
          <w:sz w:val="20"/>
          <w:szCs w:val="20"/>
        </w:rPr>
        <w:t xml:space="preserve"> </w:t>
      </w:r>
      <w:r w:rsidRPr="00436735">
        <w:rPr>
          <w:rFonts w:ascii="Arial" w:hAnsi="Arial" w:cs="Arial"/>
          <w:sz w:val="20"/>
          <w:szCs w:val="20"/>
        </w:rPr>
        <w:t>council.</w:t>
      </w:r>
    </w:p>
    <w:p w14:paraId="002C859E" w14:textId="77777777" w:rsidR="00436735" w:rsidRPr="00436735" w:rsidRDefault="00436735" w:rsidP="00436735">
      <w:pPr>
        <w:pStyle w:val="BodyText"/>
        <w:spacing w:before="5"/>
        <w:ind w:left="1688"/>
        <w:rPr>
          <w:sz w:val="20"/>
          <w:szCs w:val="20"/>
        </w:rPr>
      </w:pPr>
    </w:p>
    <w:p w14:paraId="470EA42A" w14:textId="77777777" w:rsidR="00436735" w:rsidRPr="00436735" w:rsidRDefault="00436735" w:rsidP="00436735">
      <w:pPr>
        <w:pStyle w:val="ListParagraph"/>
        <w:widowControl w:val="0"/>
        <w:numPr>
          <w:ilvl w:val="0"/>
          <w:numId w:val="7"/>
        </w:numPr>
        <w:autoSpaceDE w:val="0"/>
        <w:autoSpaceDN w:val="0"/>
        <w:spacing w:before="1"/>
        <w:ind w:left="2521"/>
        <w:rPr>
          <w:rFonts w:ascii="Arial" w:hAnsi="Arial" w:cs="Arial"/>
          <w:sz w:val="20"/>
          <w:szCs w:val="20"/>
        </w:rPr>
      </w:pPr>
      <w:r w:rsidRPr="00436735">
        <w:rPr>
          <w:rFonts w:ascii="Arial" w:hAnsi="Arial" w:cs="Arial"/>
          <w:sz w:val="20"/>
          <w:szCs w:val="20"/>
        </w:rPr>
        <w:t xml:space="preserve">Throughout the year our strategic planning team has been working on a new </w:t>
      </w:r>
      <w:r w:rsidRPr="00436735">
        <w:rPr>
          <w:rFonts w:ascii="Arial" w:hAnsi="Arial" w:cs="Arial"/>
          <w:b/>
          <w:sz w:val="20"/>
          <w:szCs w:val="20"/>
        </w:rPr>
        <w:t>Joint Local</w:t>
      </w:r>
      <w:r w:rsidRPr="00436735">
        <w:rPr>
          <w:rFonts w:ascii="Arial" w:hAnsi="Arial" w:cs="Arial"/>
          <w:b/>
          <w:spacing w:val="-21"/>
          <w:sz w:val="20"/>
          <w:szCs w:val="20"/>
        </w:rPr>
        <w:t xml:space="preserve"> </w:t>
      </w:r>
      <w:r w:rsidRPr="00436735">
        <w:rPr>
          <w:rFonts w:ascii="Arial" w:hAnsi="Arial" w:cs="Arial"/>
          <w:b/>
          <w:sz w:val="20"/>
          <w:szCs w:val="20"/>
        </w:rPr>
        <w:t>Plan</w:t>
      </w:r>
      <w:r w:rsidRPr="00436735">
        <w:rPr>
          <w:rFonts w:ascii="Arial" w:hAnsi="Arial" w:cs="Arial"/>
          <w:sz w:val="20"/>
          <w:szCs w:val="20"/>
        </w:rPr>
        <w:t>:</w:t>
      </w:r>
    </w:p>
    <w:p w14:paraId="17BCA7B8" w14:textId="77777777" w:rsidR="00436735" w:rsidRPr="00436735" w:rsidRDefault="00436735" w:rsidP="00436735">
      <w:pPr>
        <w:pStyle w:val="ListParagraph"/>
        <w:widowControl w:val="0"/>
        <w:numPr>
          <w:ilvl w:val="1"/>
          <w:numId w:val="7"/>
        </w:numPr>
        <w:autoSpaceDE w:val="0"/>
        <w:autoSpaceDN w:val="0"/>
        <w:spacing w:before="21" w:line="252" w:lineRule="auto"/>
        <w:ind w:left="3241" w:right="275"/>
        <w:rPr>
          <w:rFonts w:ascii="Arial" w:hAnsi="Arial" w:cs="Arial"/>
          <w:sz w:val="20"/>
          <w:szCs w:val="20"/>
        </w:rPr>
      </w:pPr>
      <w:r w:rsidRPr="00436735">
        <w:rPr>
          <w:rFonts w:ascii="Arial" w:hAnsi="Arial" w:cs="Arial"/>
          <w:sz w:val="20"/>
          <w:szCs w:val="20"/>
        </w:rPr>
        <w:t>The Local Plan is the document containing the policies against which all planning applications are assessed and decided. This new Plan will be applicable in both Mid Suffolk and Babergh districts.</w:t>
      </w:r>
    </w:p>
    <w:p w14:paraId="3B7AF225" w14:textId="77777777" w:rsidR="00436735" w:rsidRPr="00436735" w:rsidRDefault="00436735" w:rsidP="00436735">
      <w:pPr>
        <w:pStyle w:val="ListParagraph"/>
        <w:widowControl w:val="0"/>
        <w:numPr>
          <w:ilvl w:val="1"/>
          <w:numId w:val="7"/>
        </w:numPr>
        <w:autoSpaceDE w:val="0"/>
        <w:autoSpaceDN w:val="0"/>
        <w:spacing w:before="8"/>
        <w:ind w:left="3241"/>
        <w:rPr>
          <w:rFonts w:ascii="Arial" w:hAnsi="Arial" w:cs="Arial"/>
          <w:sz w:val="20"/>
          <w:szCs w:val="20"/>
        </w:rPr>
      </w:pPr>
      <w:r w:rsidRPr="00436735">
        <w:rPr>
          <w:rFonts w:ascii="Arial" w:hAnsi="Arial" w:cs="Arial"/>
          <w:sz w:val="20"/>
          <w:szCs w:val="20"/>
        </w:rPr>
        <w:t>It will replace our 1998 Local Plan and our 2008 Core Strategy (reviewed in</w:t>
      </w:r>
      <w:r w:rsidRPr="00436735">
        <w:rPr>
          <w:rFonts w:ascii="Arial" w:hAnsi="Arial" w:cs="Arial"/>
          <w:spacing w:val="-22"/>
          <w:sz w:val="20"/>
          <w:szCs w:val="20"/>
        </w:rPr>
        <w:t xml:space="preserve"> </w:t>
      </w:r>
      <w:r w:rsidRPr="00436735">
        <w:rPr>
          <w:rFonts w:ascii="Arial" w:hAnsi="Arial" w:cs="Arial"/>
          <w:sz w:val="20"/>
          <w:szCs w:val="20"/>
        </w:rPr>
        <w:t>2012).</w:t>
      </w:r>
    </w:p>
    <w:p w14:paraId="76A84709" w14:textId="77777777" w:rsidR="00436735" w:rsidRPr="00436735" w:rsidRDefault="00436735" w:rsidP="00436735">
      <w:pPr>
        <w:pStyle w:val="ListParagraph"/>
        <w:widowControl w:val="0"/>
        <w:numPr>
          <w:ilvl w:val="1"/>
          <w:numId w:val="7"/>
        </w:numPr>
        <w:autoSpaceDE w:val="0"/>
        <w:autoSpaceDN w:val="0"/>
        <w:spacing w:before="15" w:line="252" w:lineRule="auto"/>
        <w:ind w:left="3241" w:right="106"/>
        <w:rPr>
          <w:rFonts w:ascii="Arial" w:hAnsi="Arial" w:cs="Arial"/>
          <w:sz w:val="20"/>
          <w:szCs w:val="20"/>
        </w:rPr>
      </w:pPr>
      <w:r w:rsidRPr="00436735">
        <w:rPr>
          <w:rFonts w:ascii="Arial" w:hAnsi="Arial" w:cs="Arial"/>
          <w:sz w:val="20"/>
          <w:szCs w:val="20"/>
        </w:rPr>
        <w:t>Already there has been one public consultation and there will be another in the autumn</w:t>
      </w:r>
      <w:r w:rsidRPr="00436735">
        <w:rPr>
          <w:rFonts w:ascii="Arial" w:hAnsi="Arial" w:cs="Arial"/>
          <w:spacing w:val="-35"/>
          <w:sz w:val="20"/>
          <w:szCs w:val="20"/>
        </w:rPr>
        <w:t xml:space="preserve"> </w:t>
      </w:r>
      <w:r w:rsidRPr="00436735">
        <w:rPr>
          <w:rFonts w:ascii="Arial" w:hAnsi="Arial" w:cs="Arial"/>
          <w:sz w:val="20"/>
          <w:szCs w:val="20"/>
        </w:rPr>
        <w:t>before the Plan is submitted for</w:t>
      </w:r>
      <w:r w:rsidRPr="00436735">
        <w:rPr>
          <w:rFonts w:ascii="Arial" w:hAnsi="Arial" w:cs="Arial"/>
          <w:spacing w:val="-12"/>
          <w:sz w:val="20"/>
          <w:szCs w:val="20"/>
        </w:rPr>
        <w:t xml:space="preserve"> </w:t>
      </w:r>
      <w:r w:rsidRPr="00436735">
        <w:rPr>
          <w:rFonts w:ascii="Arial" w:hAnsi="Arial" w:cs="Arial"/>
          <w:sz w:val="20"/>
          <w:szCs w:val="20"/>
        </w:rPr>
        <w:t>examination.</w:t>
      </w:r>
    </w:p>
    <w:p w14:paraId="30BA1D0E" w14:textId="77777777" w:rsidR="00436735" w:rsidRPr="00436735" w:rsidRDefault="00436735" w:rsidP="00436735">
      <w:pPr>
        <w:pStyle w:val="ListParagraph"/>
        <w:widowControl w:val="0"/>
        <w:numPr>
          <w:ilvl w:val="1"/>
          <w:numId w:val="7"/>
        </w:numPr>
        <w:autoSpaceDE w:val="0"/>
        <w:autoSpaceDN w:val="0"/>
        <w:spacing w:before="8" w:line="252" w:lineRule="auto"/>
        <w:ind w:left="3241" w:right="724"/>
        <w:rPr>
          <w:rFonts w:ascii="Arial" w:hAnsi="Arial" w:cs="Arial"/>
          <w:sz w:val="20"/>
          <w:szCs w:val="20"/>
        </w:rPr>
      </w:pPr>
      <w:r w:rsidRPr="00436735">
        <w:rPr>
          <w:rFonts w:ascii="Arial" w:hAnsi="Arial" w:cs="Arial"/>
          <w:sz w:val="20"/>
          <w:szCs w:val="20"/>
        </w:rPr>
        <w:t>The new complement of development site allocations that will form part of the Plan will enable the recovery of our much talked about 5-year land</w:t>
      </w:r>
      <w:r w:rsidRPr="00436735">
        <w:rPr>
          <w:rFonts w:ascii="Arial" w:hAnsi="Arial" w:cs="Arial"/>
          <w:spacing w:val="-14"/>
          <w:sz w:val="20"/>
          <w:szCs w:val="20"/>
        </w:rPr>
        <w:t xml:space="preserve"> </w:t>
      </w:r>
      <w:r w:rsidRPr="00436735">
        <w:rPr>
          <w:rFonts w:ascii="Arial" w:hAnsi="Arial" w:cs="Arial"/>
          <w:sz w:val="20"/>
          <w:szCs w:val="20"/>
        </w:rPr>
        <w:t>supply.</w:t>
      </w:r>
    </w:p>
    <w:p w14:paraId="6EF9746E" w14:textId="77777777" w:rsidR="00436735" w:rsidRPr="00436735" w:rsidRDefault="00436735" w:rsidP="00436735">
      <w:pPr>
        <w:pStyle w:val="BodyText"/>
        <w:spacing w:before="7"/>
        <w:ind w:left="1688"/>
        <w:rPr>
          <w:sz w:val="20"/>
          <w:szCs w:val="20"/>
        </w:rPr>
      </w:pPr>
    </w:p>
    <w:p w14:paraId="72F491B3" w14:textId="77777777" w:rsidR="00436735" w:rsidRPr="00436735" w:rsidRDefault="00436735" w:rsidP="00436735">
      <w:pPr>
        <w:pStyle w:val="ListParagraph"/>
        <w:widowControl w:val="0"/>
        <w:numPr>
          <w:ilvl w:val="0"/>
          <w:numId w:val="7"/>
        </w:numPr>
        <w:autoSpaceDE w:val="0"/>
        <w:autoSpaceDN w:val="0"/>
        <w:spacing w:before="1"/>
        <w:ind w:left="2521"/>
        <w:rPr>
          <w:rFonts w:ascii="Arial" w:hAnsi="Arial" w:cs="Arial"/>
          <w:sz w:val="20"/>
          <w:szCs w:val="20"/>
        </w:rPr>
      </w:pPr>
      <w:r w:rsidRPr="00436735">
        <w:rPr>
          <w:rFonts w:ascii="Arial" w:hAnsi="Arial" w:cs="Arial"/>
          <w:sz w:val="20"/>
          <w:szCs w:val="20"/>
        </w:rPr>
        <w:t>Elsewhere on the Planning</w:t>
      </w:r>
      <w:r w:rsidRPr="00436735">
        <w:rPr>
          <w:rFonts w:ascii="Arial" w:hAnsi="Arial" w:cs="Arial"/>
          <w:spacing w:val="-9"/>
          <w:sz w:val="20"/>
          <w:szCs w:val="20"/>
        </w:rPr>
        <w:t xml:space="preserve"> </w:t>
      </w:r>
      <w:r w:rsidRPr="00436735">
        <w:rPr>
          <w:rFonts w:ascii="Arial" w:hAnsi="Arial" w:cs="Arial"/>
          <w:sz w:val="20"/>
          <w:szCs w:val="20"/>
        </w:rPr>
        <w:t>front:</w:t>
      </w:r>
    </w:p>
    <w:p w14:paraId="2B86760A" w14:textId="77777777" w:rsidR="00436735" w:rsidRPr="00436735" w:rsidRDefault="00436735" w:rsidP="00436735">
      <w:pPr>
        <w:pStyle w:val="ListParagraph"/>
        <w:widowControl w:val="0"/>
        <w:numPr>
          <w:ilvl w:val="1"/>
          <w:numId w:val="7"/>
        </w:numPr>
        <w:autoSpaceDE w:val="0"/>
        <w:autoSpaceDN w:val="0"/>
        <w:spacing w:before="19"/>
        <w:ind w:left="3241"/>
        <w:rPr>
          <w:rFonts w:ascii="Arial" w:hAnsi="Arial" w:cs="Arial"/>
          <w:sz w:val="20"/>
          <w:szCs w:val="20"/>
        </w:rPr>
      </w:pPr>
      <w:r w:rsidRPr="00436735">
        <w:rPr>
          <w:rFonts w:ascii="Arial" w:hAnsi="Arial" w:cs="Arial"/>
          <w:sz w:val="20"/>
          <w:szCs w:val="20"/>
        </w:rPr>
        <w:t>Introduced f</w:t>
      </w:r>
      <w:r w:rsidRPr="00436735">
        <w:rPr>
          <w:rFonts w:ascii="Arial" w:hAnsi="Arial" w:cs="Arial"/>
          <w:b/>
          <w:sz w:val="20"/>
          <w:szCs w:val="20"/>
        </w:rPr>
        <w:t>ee structure for pre-application advice</w:t>
      </w:r>
      <w:r w:rsidRPr="00436735">
        <w:rPr>
          <w:rFonts w:ascii="Arial" w:hAnsi="Arial" w:cs="Arial"/>
          <w:sz w:val="20"/>
          <w:szCs w:val="20"/>
        </w:rPr>
        <w:t>, which has so far yielded £88,000</w:t>
      </w:r>
      <w:r w:rsidRPr="00436735">
        <w:rPr>
          <w:rFonts w:ascii="Arial" w:hAnsi="Arial" w:cs="Arial"/>
          <w:spacing w:val="-26"/>
          <w:sz w:val="20"/>
          <w:szCs w:val="20"/>
        </w:rPr>
        <w:t xml:space="preserve"> </w:t>
      </w:r>
      <w:r w:rsidRPr="00436735">
        <w:rPr>
          <w:rFonts w:ascii="Arial" w:hAnsi="Arial" w:cs="Arial"/>
          <w:sz w:val="20"/>
          <w:szCs w:val="20"/>
        </w:rPr>
        <w:t>income.</w:t>
      </w:r>
    </w:p>
    <w:p w14:paraId="606B3AC4" w14:textId="77777777" w:rsidR="00436735" w:rsidRPr="00436735" w:rsidRDefault="00436735" w:rsidP="00436735">
      <w:pPr>
        <w:pStyle w:val="ListParagraph"/>
        <w:widowControl w:val="0"/>
        <w:numPr>
          <w:ilvl w:val="1"/>
          <w:numId w:val="7"/>
        </w:numPr>
        <w:autoSpaceDE w:val="0"/>
        <w:autoSpaceDN w:val="0"/>
        <w:spacing w:before="15" w:line="252" w:lineRule="auto"/>
        <w:ind w:left="3241" w:right="105"/>
        <w:jc w:val="both"/>
        <w:rPr>
          <w:rFonts w:ascii="Arial" w:hAnsi="Arial" w:cs="Arial"/>
          <w:sz w:val="20"/>
          <w:szCs w:val="20"/>
        </w:rPr>
      </w:pPr>
      <w:r w:rsidRPr="00436735">
        <w:rPr>
          <w:rFonts w:ascii="Arial" w:hAnsi="Arial" w:cs="Arial"/>
          <w:sz w:val="20"/>
          <w:szCs w:val="20"/>
        </w:rPr>
        <w:t>Introduced</w:t>
      </w:r>
      <w:r w:rsidRPr="00436735">
        <w:rPr>
          <w:rFonts w:ascii="Arial" w:hAnsi="Arial" w:cs="Arial"/>
          <w:spacing w:val="-8"/>
          <w:sz w:val="20"/>
          <w:szCs w:val="20"/>
        </w:rPr>
        <w:t xml:space="preserve"> </w:t>
      </w:r>
      <w:r w:rsidRPr="00436735">
        <w:rPr>
          <w:rFonts w:ascii="Arial" w:hAnsi="Arial" w:cs="Arial"/>
          <w:sz w:val="20"/>
          <w:szCs w:val="20"/>
        </w:rPr>
        <w:t>the</w:t>
      </w:r>
      <w:r w:rsidRPr="00436735">
        <w:rPr>
          <w:rFonts w:ascii="Arial" w:hAnsi="Arial" w:cs="Arial"/>
          <w:spacing w:val="-7"/>
          <w:sz w:val="20"/>
          <w:szCs w:val="20"/>
        </w:rPr>
        <w:t xml:space="preserve"> </w:t>
      </w:r>
      <w:r w:rsidRPr="00436735">
        <w:rPr>
          <w:rFonts w:ascii="Arial" w:hAnsi="Arial" w:cs="Arial"/>
          <w:b/>
          <w:sz w:val="20"/>
          <w:szCs w:val="20"/>
        </w:rPr>
        <w:t>Community</w:t>
      </w:r>
      <w:r w:rsidRPr="00436735">
        <w:rPr>
          <w:rFonts w:ascii="Arial" w:hAnsi="Arial" w:cs="Arial"/>
          <w:b/>
          <w:spacing w:val="-7"/>
          <w:sz w:val="20"/>
          <w:szCs w:val="20"/>
        </w:rPr>
        <w:t xml:space="preserve"> </w:t>
      </w:r>
      <w:r w:rsidRPr="00436735">
        <w:rPr>
          <w:rFonts w:ascii="Arial" w:hAnsi="Arial" w:cs="Arial"/>
          <w:b/>
          <w:sz w:val="20"/>
          <w:szCs w:val="20"/>
        </w:rPr>
        <w:t>Infrastructure</w:t>
      </w:r>
      <w:r w:rsidRPr="00436735">
        <w:rPr>
          <w:rFonts w:ascii="Arial" w:hAnsi="Arial" w:cs="Arial"/>
          <w:b/>
          <w:spacing w:val="-9"/>
          <w:sz w:val="20"/>
          <w:szCs w:val="20"/>
        </w:rPr>
        <w:t xml:space="preserve"> </w:t>
      </w:r>
      <w:r w:rsidRPr="00436735">
        <w:rPr>
          <w:rFonts w:ascii="Arial" w:hAnsi="Arial" w:cs="Arial"/>
          <w:b/>
          <w:sz w:val="20"/>
          <w:szCs w:val="20"/>
        </w:rPr>
        <w:t>Levy</w:t>
      </w:r>
      <w:r w:rsidRPr="00436735">
        <w:rPr>
          <w:rFonts w:ascii="Arial" w:hAnsi="Arial" w:cs="Arial"/>
          <w:b/>
          <w:spacing w:val="-7"/>
          <w:sz w:val="20"/>
          <w:szCs w:val="20"/>
        </w:rPr>
        <w:t xml:space="preserve"> </w:t>
      </w:r>
      <w:r w:rsidRPr="00436735">
        <w:rPr>
          <w:rFonts w:ascii="Arial" w:hAnsi="Arial" w:cs="Arial"/>
          <w:b/>
          <w:sz w:val="20"/>
          <w:szCs w:val="20"/>
        </w:rPr>
        <w:t>(CIL)</w:t>
      </w:r>
      <w:r w:rsidRPr="00436735">
        <w:rPr>
          <w:rFonts w:ascii="Arial" w:hAnsi="Arial" w:cs="Arial"/>
          <w:sz w:val="20"/>
          <w:szCs w:val="20"/>
        </w:rPr>
        <w:t>,</w:t>
      </w:r>
      <w:r w:rsidRPr="00436735">
        <w:rPr>
          <w:rFonts w:ascii="Arial" w:hAnsi="Arial" w:cs="Arial"/>
          <w:spacing w:val="-8"/>
          <w:sz w:val="20"/>
          <w:szCs w:val="20"/>
        </w:rPr>
        <w:t xml:space="preserve"> </w:t>
      </w:r>
      <w:r w:rsidRPr="00436735">
        <w:rPr>
          <w:rFonts w:ascii="Arial" w:hAnsi="Arial" w:cs="Arial"/>
          <w:sz w:val="20"/>
          <w:szCs w:val="20"/>
        </w:rPr>
        <w:t>which</w:t>
      </w:r>
      <w:r w:rsidRPr="00436735">
        <w:rPr>
          <w:rFonts w:ascii="Arial" w:hAnsi="Arial" w:cs="Arial"/>
          <w:spacing w:val="-6"/>
          <w:sz w:val="20"/>
          <w:szCs w:val="20"/>
        </w:rPr>
        <w:t xml:space="preserve"> </w:t>
      </w:r>
      <w:r w:rsidRPr="00436735">
        <w:rPr>
          <w:rFonts w:ascii="Arial" w:hAnsi="Arial" w:cs="Arial"/>
          <w:sz w:val="20"/>
          <w:szCs w:val="20"/>
        </w:rPr>
        <w:t>is</w:t>
      </w:r>
      <w:r w:rsidRPr="00436735">
        <w:rPr>
          <w:rFonts w:ascii="Arial" w:hAnsi="Arial" w:cs="Arial"/>
          <w:spacing w:val="-8"/>
          <w:sz w:val="20"/>
          <w:szCs w:val="20"/>
        </w:rPr>
        <w:t xml:space="preserve"> </w:t>
      </w:r>
      <w:r w:rsidRPr="00436735">
        <w:rPr>
          <w:rFonts w:ascii="Arial" w:hAnsi="Arial" w:cs="Arial"/>
          <w:sz w:val="20"/>
          <w:szCs w:val="20"/>
        </w:rPr>
        <w:t>paid</w:t>
      </w:r>
      <w:r w:rsidRPr="00436735">
        <w:rPr>
          <w:rFonts w:ascii="Arial" w:hAnsi="Arial" w:cs="Arial"/>
          <w:spacing w:val="-9"/>
          <w:sz w:val="20"/>
          <w:szCs w:val="20"/>
        </w:rPr>
        <w:t xml:space="preserve"> </w:t>
      </w:r>
      <w:r w:rsidRPr="00436735">
        <w:rPr>
          <w:rFonts w:ascii="Arial" w:hAnsi="Arial" w:cs="Arial"/>
          <w:sz w:val="20"/>
          <w:szCs w:val="20"/>
        </w:rPr>
        <w:t>on</w:t>
      </w:r>
      <w:r w:rsidRPr="00436735">
        <w:rPr>
          <w:rFonts w:ascii="Arial" w:hAnsi="Arial" w:cs="Arial"/>
          <w:spacing w:val="-6"/>
          <w:sz w:val="20"/>
          <w:szCs w:val="20"/>
        </w:rPr>
        <w:t xml:space="preserve"> </w:t>
      </w:r>
      <w:r w:rsidRPr="00436735">
        <w:rPr>
          <w:rFonts w:ascii="Arial" w:hAnsi="Arial" w:cs="Arial"/>
          <w:sz w:val="20"/>
          <w:szCs w:val="20"/>
        </w:rPr>
        <w:t>residential</w:t>
      </w:r>
      <w:r w:rsidRPr="00436735">
        <w:rPr>
          <w:rFonts w:ascii="Arial" w:hAnsi="Arial" w:cs="Arial"/>
          <w:spacing w:val="-11"/>
          <w:sz w:val="20"/>
          <w:szCs w:val="20"/>
        </w:rPr>
        <w:t xml:space="preserve"> </w:t>
      </w:r>
      <w:r w:rsidRPr="00436735">
        <w:rPr>
          <w:rFonts w:ascii="Arial" w:hAnsi="Arial" w:cs="Arial"/>
          <w:sz w:val="20"/>
          <w:szCs w:val="20"/>
        </w:rPr>
        <w:t>developments by</w:t>
      </w:r>
      <w:r w:rsidRPr="00436735">
        <w:rPr>
          <w:rFonts w:ascii="Arial" w:hAnsi="Arial" w:cs="Arial"/>
          <w:spacing w:val="-7"/>
          <w:sz w:val="20"/>
          <w:szCs w:val="20"/>
        </w:rPr>
        <w:t xml:space="preserve"> </w:t>
      </w:r>
      <w:r w:rsidRPr="00436735">
        <w:rPr>
          <w:rFonts w:ascii="Arial" w:hAnsi="Arial" w:cs="Arial"/>
          <w:sz w:val="20"/>
          <w:szCs w:val="20"/>
        </w:rPr>
        <w:t>the</w:t>
      </w:r>
      <w:r w:rsidRPr="00436735">
        <w:rPr>
          <w:rFonts w:ascii="Arial" w:hAnsi="Arial" w:cs="Arial"/>
          <w:spacing w:val="-10"/>
          <w:sz w:val="20"/>
          <w:szCs w:val="20"/>
        </w:rPr>
        <w:t xml:space="preserve"> </w:t>
      </w:r>
      <w:r w:rsidRPr="00436735">
        <w:rPr>
          <w:rFonts w:ascii="Arial" w:hAnsi="Arial" w:cs="Arial"/>
          <w:sz w:val="20"/>
          <w:szCs w:val="20"/>
        </w:rPr>
        <w:t>developer,</w:t>
      </w:r>
      <w:r w:rsidRPr="00436735">
        <w:rPr>
          <w:rFonts w:ascii="Arial" w:hAnsi="Arial" w:cs="Arial"/>
          <w:spacing w:val="-10"/>
          <w:sz w:val="20"/>
          <w:szCs w:val="20"/>
        </w:rPr>
        <w:t xml:space="preserve"> </w:t>
      </w:r>
      <w:r w:rsidRPr="00436735">
        <w:rPr>
          <w:rFonts w:ascii="Arial" w:hAnsi="Arial" w:cs="Arial"/>
          <w:sz w:val="20"/>
          <w:szCs w:val="20"/>
        </w:rPr>
        <w:t>except</w:t>
      </w:r>
      <w:r w:rsidRPr="00436735">
        <w:rPr>
          <w:rFonts w:ascii="Arial" w:hAnsi="Arial" w:cs="Arial"/>
          <w:spacing w:val="-10"/>
          <w:sz w:val="20"/>
          <w:szCs w:val="20"/>
        </w:rPr>
        <w:t xml:space="preserve"> </w:t>
      </w:r>
      <w:r w:rsidRPr="00436735">
        <w:rPr>
          <w:rFonts w:ascii="Arial" w:hAnsi="Arial" w:cs="Arial"/>
          <w:sz w:val="20"/>
          <w:szCs w:val="20"/>
        </w:rPr>
        <w:t>on</w:t>
      </w:r>
      <w:r w:rsidRPr="00436735">
        <w:rPr>
          <w:rFonts w:ascii="Arial" w:hAnsi="Arial" w:cs="Arial"/>
          <w:spacing w:val="-9"/>
          <w:sz w:val="20"/>
          <w:szCs w:val="20"/>
        </w:rPr>
        <w:t xml:space="preserve"> </w:t>
      </w:r>
      <w:r w:rsidRPr="00436735">
        <w:rPr>
          <w:rFonts w:ascii="Arial" w:hAnsi="Arial" w:cs="Arial"/>
          <w:sz w:val="20"/>
          <w:szCs w:val="20"/>
        </w:rPr>
        <w:t>strategic</w:t>
      </w:r>
      <w:r w:rsidRPr="00436735">
        <w:rPr>
          <w:rFonts w:ascii="Arial" w:hAnsi="Arial" w:cs="Arial"/>
          <w:spacing w:val="-9"/>
          <w:sz w:val="20"/>
          <w:szCs w:val="20"/>
        </w:rPr>
        <w:t xml:space="preserve"> </w:t>
      </w:r>
      <w:r w:rsidRPr="00436735">
        <w:rPr>
          <w:rFonts w:ascii="Arial" w:hAnsi="Arial" w:cs="Arial"/>
          <w:sz w:val="20"/>
          <w:szCs w:val="20"/>
        </w:rPr>
        <w:t>sites.</w:t>
      </w:r>
      <w:r w:rsidRPr="00436735">
        <w:rPr>
          <w:rFonts w:ascii="Arial" w:hAnsi="Arial" w:cs="Arial"/>
          <w:spacing w:val="-9"/>
          <w:sz w:val="20"/>
          <w:szCs w:val="20"/>
        </w:rPr>
        <w:t xml:space="preserve"> </w:t>
      </w:r>
      <w:r w:rsidRPr="00436735">
        <w:rPr>
          <w:rFonts w:ascii="Arial" w:hAnsi="Arial" w:cs="Arial"/>
          <w:sz w:val="20"/>
          <w:szCs w:val="20"/>
        </w:rPr>
        <w:t>It</w:t>
      </w:r>
      <w:r w:rsidRPr="00436735">
        <w:rPr>
          <w:rFonts w:ascii="Arial" w:hAnsi="Arial" w:cs="Arial"/>
          <w:spacing w:val="-10"/>
          <w:sz w:val="20"/>
          <w:szCs w:val="20"/>
        </w:rPr>
        <w:t xml:space="preserve"> </w:t>
      </w:r>
      <w:r w:rsidRPr="00436735">
        <w:rPr>
          <w:rFonts w:ascii="Arial" w:hAnsi="Arial" w:cs="Arial"/>
          <w:sz w:val="20"/>
          <w:szCs w:val="20"/>
        </w:rPr>
        <w:t>is</w:t>
      </w:r>
      <w:r w:rsidRPr="00436735">
        <w:rPr>
          <w:rFonts w:ascii="Arial" w:hAnsi="Arial" w:cs="Arial"/>
          <w:spacing w:val="-8"/>
          <w:sz w:val="20"/>
          <w:szCs w:val="20"/>
        </w:rPr>
        <w:t xml:space="preserve"> </w:t>
      </w:r>
      <w:r w:rsidRPr="00436735">
        <w:rPr>
          <w:rFonts w:ascii="Arial" w:hAnsi="Arial" w:cs="Arial"/>
          <w:sz w:val="20"/>
          <w:szCs w:val="20"/>
        </w:rPr>
        <w:t>an</w:t>
      </w:r>
      <w:r w:rsidRPr="00436735">
        <w:rPr>
          <w:rFonts w:ascii="Arial" w:hAnsi="Arial" w:cs="Arial"/>
          <w:spacing w:val="-10"/>
          <w:sz w:val="20"/>
          <w:szCs w:val="20"/>
        </w:rPr>
        <w:t xml:space="preserve"> </w:t>
      </w:r>
      <w:r w:rsidRPr="00436735">
        <w:rPr>
          <w:rFonts w:ascii="Arial" w:hAnsi="Arial" w:cs="Arial"/>
          <w:sz w:val="20"/>
          <w:szCs w:val="20"/>
        </w:rPr>
        <w:t>obligatory</w:t>
      </w:r>
      <w:r w:rsidRPr="00436735">
        <w:rPr>
          <w:rFonts w:ascii="Arial" w:hAnsi="Arial" w:cs="Arial"/>
          <w:spacing w:val="-10"/>
          <w:sz w:val="20"/>
          <w:szCs w:val="20"/>
        </w:rPr>
        <w:t xml:space="preserve"> </w:t>
      </w:r>
      <w:r w:rsidRPr="00436735">
        <w:rPr>
          <w:rFonts w:ascii="Arial" w:hAnsi="Arial" w:cs="Arial"/>
          <w:sz w:val="20"/>
          <w:szCs w:val="20"/>
        </w:rPr>
        <w:t>payment,</w:t>
      </w:r>
      <w:r w:rsidRPr="00436735">
        <w:rPr>
          <w:rFonts w:ascii="Arial" w:hAnsi="Arial" w:cs="Arial"/>
          <w:spacing w:val="-8"/>
          <w:sz w:val="20"/>
          <w:szCs w:val="20"/>
        </w:rPr>
        <w:t xml:space="preserve"> </w:t>
      </w:r>
      <w:r w:rsidRPr="00436735">
        <w:rPr>
          <w:rFonts w:ascii="Arial" w:hAnsi="Arial" w:cs="Arial"/>
          <w:sz w:val="20"/>
          <w:szCs w:val="20"/>
        </w:rPr>
        <w:t>which</w:t>
      </w:r>
      <w:r w:rsidRPr="00436735">
        <w:rPr>
          <w:rFonts w:ascii="Arial" w:hAnsi="Arial" w:cs="Arial"/>
          <w:spacing w:val="-11"/>
          <w:sz w:val="20"/>
          <w:szCs w:val="20"/>
        </w:rPr>
        <w:t xml:space="preserve"> </w:t>
      </w:r>
      <w:r w:rsidRPr="00436735">
        <w:rPr>
          <w:rFonts w:ascii="Arial" w:hAnsi="Arial" w:cs="Arial"/>
          <w:sz w:val="20"/>
          <w:szCs w:val="20"/>
        </w:rPr>
        <w:t>is</w:t>
      </w:r>
      <w:r w:rsidRPr="00436735">
        <w:rPr>
          <w:rFonts w:ascii="Arial" w:hAnsi="Arial" w:cs="Arial"/>
          <w:spacing w:val="-8"/>
          <w:sz w:val="20"/>
          <w:szCs w:val="20"/>
        </w:rPr>
        <w:t xml:space="preserve"> </w:t>
      </w:r>
      <w:r w:rsidRPr="00436735">
        <w:rPr>
          <w:rFonts w:ascii="Arial" w:hAnsi="Arial" w:cs="Arial"/>
          <w:sz w:val="20"/>
          <w:szCs w:val="20"/>
        </w:rPr>
        <w:t>used</w:t>
      </w:r>
      <w:r w:rsidRPr="00436735">
        <w:rPr>
          <w:rFonts w:ascii="Arial" w:hAnsi="Arial" w:cs="Arial"/>
          <w:spacing w:val="-8"/>
          <w:sz w:val="20"/>
          <w:szCs w:val="20"/>
        </w:rPr>
        <w:t xml:space="preserve"> </w:t>
      </w:r>
      <w:r w:rsidRPr="00436735">
        <w:rPr>
          <w:rFonts w:ascii="Arial" w:hAnsi="Arial" w:cs="Arial"/>
          <w:sz w:val="20"/>
          <w:szCs w:val="20"/>
        </w:rPr>
        <w:t>to</w:t>
      </w:r>
      <w:r w:rsidRPr="00436735">
        <w:rPr>
          <w:rFonts w:ascii="Arial" w:hAnsi="Arial" w:cs="Arial"/>
          <w:spacing w:val="-8"/>
          <w:sz w:val="20"/>
          <w:szCs w:val="20"/>
        </w:rPr>
        <w:t xml:space="preserve"> </w:t>
      </w:r>
      <w:r w:rsidRPr="00436735">
        <w:rPr>
          <w:rFonts w:ascii="Arial" w:hAnsi="Arial" w:cs="Arial"/>
          <w:sz w:val="20"/>
          <w:szCs w:val="20"/>
        </w:rPr>
        <w:t>mitigate the impact of the development on infrastructure such as schooling and local</w:t>
      </w:r>
      <w:r w:rsidRPr="00436735">
        <w:rPr>
          <w:rFonts w:ascii="Arial" w:hAnsi="Arial" w:cs="Arial"/>
          <w:spacing w:val="-13"/>
          <w:sz w:val="20"/>
          <w:szCs w:val="20"/>
        </w:rPr>
        <w:t xml:space="preserve"> </w:t>
      </w:r>
      <w:r w:rsidRPr="00436735">
        <w:rPr>
          <w:rFonts w:ascii="Arial" w:hAnsi="Arial" w:cs="Arial"/>
          <w:sz w:val="20"/>
          <w:szCs w:val="20"/>
        </w:rPr>
        <w:t>roads.</w:t>
      </w:r>
    </w:p>
    <w:p w14:paraId="0CBA68F1" w14:textId="77777777" w:rsidR="00436735" w:rsidRPr="00436735" w:rsidRDefault="00436735" w:rsidP="00436735">
      <w:pPr>
        <w:pStyle w:val="ListParagraph"/>
        <w:widowControl w:val="0"/>
        <w:numPr>
          <w:ilvl w:val="1"/>
          <w:numId w:val="7"/>
        </w:numPr>
        <w:autoSpaceDE w:val="0"/>
        <w:autoSpaceDN w:val="0"/>
        <w:spacing w:before="8" w:line="254" w:lineRule="auto"/>
        <w:ind w:left="3241" w:right="218"/>
        <w:rPr>
          <w:rFonts w:ascii="Arial" w:hAnsi="Arial" w:cs="Arial"/>
          <w:sz w:val="20"/>
          <w:szCs w:val="20"/>
        </w:rPr>
      </w:pPr>
      <w:r w:rsidRPr="00436735">
        <w:rPr>
          <w:rFonts w:ascii="Arial" w:hAnsi="Arial" w:cs="Arial"/>
          <w:b/>
          <w:sz w:val="20"/>
          <w:szCs w:val="20"/>
        </w:rPr>
        <w:t xml:space="preserve">Neighbourhood Plans </w:t>
      </w:r>
      <w:r w:rsidRPr="00436735">
        <w:rPr>
          <w:rFonts w:ascii="Arial" w:hAnsi="Arial" w:cs="Arial"/>
          <w:sz w:val="20"/>
          <w:szCs w:val="20"/>
        </w:rPr>
        <w:t>were introduced in 2011 as part of the Localism Act. They sit on top of the Local Plan and allow a parish/town council to devise a set of policies on development that add detail those in the Local Plan and have the same statutory</w:t>
      </w:r>
      <w:r w:rsidRPr="00436735">
        <w:rPr>
          <w:rFonts w:ascii="Arial" w:hAnsi="Arial" w:cs="Arial"/>
          <w:spacing w:val="-15"/>
          <w:sz w:val="20"/>
          <w:szCs w:val="20"/>
        </w:rPr>
        <w:t xml:space="preserve"> </w:t>
      </w:r>
      <w:r w:rsidRPr="00436735">
        <w:rPr>
          <w:rFonts w:ascii="Arial" w:hAnsi="Arial" w:cs="Arial"/>
          <w:sz w:val="20"/>
          <w:szCs w:val="20"/>
        </w:rPr>
        <w:t>weight.</w:t>
      </w:r>
    </w:p>
    <w:p w14:paraId="6658A311" w14:textId="77777777" w:rsidR="00436735" w:rsidRPr="00436735" w:rsidRDefault="00436735" w:rsidP="00436735">
      <w:pPr>
        <w:pStyle w:val="ListParagraph"/>
        <w:widowControl w:val="0"/>
        <w:numPr>
          <w:ilvl w:val="1"/>
          <w:numId w:val="7"/>
        </w:numPr>
        <w:autoSpaceDE w:val="0"/>
        <w:autoSpaceDN w:val="0"/>
        <w:spacing w:line="254" w:lineRule="auto"/>
        <w:ind w:left="3241" w:right="494"/>
        <w:rPr>
          <w:rFonts w:ascii="Arial" w:hAnsi="Arial" w:cs="Arial"/>
          <w:sz w:val="20"/>
          <w:szCs w:val="20"/>
        </w:rPr>
      </w:pPr>
      <w:r w:rsidRPr="00436735">
        <w:rPr>
          <w:rFonts w:ascii="Arial" w:hAnsi="Arial" w:cs="Arial"/>
          <w:sz w:val="20"/>
          <w:szCs w:val="20"/>
        </w:rPr>
        <w:t>So far only Mendlesham has taken its NP through to adoption but there are 16 others in various stages of preparation. Stradbroke’s will be the next to be adopted and Laxfield and Fressingfield are the latest ones to embark on the</w:t>
      </w:r>
      <w:r w:rsidRPr="00436735">
        <w:rPr>
          <w:rFonts w:ascii="Arial" w:hAnsi="Arial" w:cs="Arial"/>
          <w:spacing w:val="-12"/>
          <w:sz w:val="20"/>
          <w:szCs w:val="20"/>
        </w:rPr>
        <w:t xml:space="preserve"> </w:t>
      </w:r>
      <w:r w:rsidRPr="00436735">
        <w:rPr>
          <w:rFonts w:ascii="Arial" w:hAnsi="Arial" w:cs="Arial"/>
          <w:sz w:val="20"/>
          <w:szCs w:val="20"/>
        </w:rPr>
        <w:t>journey.</w:t>
      </w:r>
    </w:p>
    <w:p w14:paraId="7174A1E2" w14:textId="77777777" w:rsidR="00436735" w:rsidRPr="00436735" w:rsidRDefault="00436735" w:rsidP="00436735">
      <w:pPr>
        <w:pStyle w:val="ListParagraph"/>
        <w:widowControl w:val="0"/>
        <w:numPr>
          <w:ilvl w:val="1"/>
          <w:numId w:val="7"/>
        </w:numPr>
        <w:autoSpaceDE w:val="0"/>
        <w:autoSpaceDN w:val="0"/>
        <w:spacing w:before="2" w:line="252" w:lineRule="auto"/>
        <w:ind w:left="3241" w:right="228"/>
        <w:rPr>
          <w:rFonts w:ascii="Arial" w:hAnsi="Arial" w:cs="Arial"/>
          <w:sz w:val="20"/>
          <w:szCs w:val="20"/>
        </w:rPr>
      </w:pPr>
      <w:r w:rsidRPr="00436735">
        <w:rPr>
          <w:rFonts w:ascii="Arial" w:hAnsi="Arial" w:cs="Arial"/>
          <w:sz w:val="20"/>
          <w:szCs w:val="20"/>
        </w:rPr>
        <w:t>Most notable, of course, is the Diss and District Neighbourhood Plan, a venture started las August involving seven parishes, three of which – Palgrave being one – are on the Suffolk side of the boundary. We believe this is the first NP to be</w:t>
      </w:r>
      <w:r w:rsidRPr="00436735">
        <w:rPr>
          <w:rFonts w:ascii="Arial" w:hAnsi="Arial" w:cs="Arial"/>
          <w:spacing w:val="-10"/>
          <w:sz w:val="20"/>
          <w:szCs w:val="20"/>
        </w:rPr>
        <w:t xml:space="preserve"> </w:t>
      </w:r>
      <w:r w:rsidRPr="00436735">
        <w:rPr>
          <w:rFonts w:ascii="Arial" w:hAnsi="Arial" w:cs="Arial"/>
          <w:sz w:val="20"/>
          <w:szCs w:val="20"/>
        </w:rPr>
        <w:t>cross-county.</w:t>
      </w:r>
    </w:p>
    <w:p w14:paraId="22734BB9" w14:textId="77777777" w:rsidR="00436735" w:rsidRPr="00436735" w:rsidRDefault="00436735" w:rsidP="00436735">
      <w:pPr>
        <w:pStyle w:val="BodyText"/>
        <w:spacing w:before="169"/>
        <w:ind w:left="1800"/>
        <w:rPr>
          <w:sz w:val="20"/>
          <w:szCs w:val="20"/>
        </w:rPr>
      </w:pPr>
      <w:r w:rsidRPr="00436735">
        <w:rPr>
          <w:sz w:val="20"/>
          <w:szCs w:val="20"/>
        </w:rPr>
        <w:t>SIGNIFICANT LOCAL PLANNING APPLICATIONS:</w:t>
      </w:r>
    </w:p>
    <w:p w14:paraId="3C2CABFC" w14:textId="77777777" w:rsidR="00436735" w:rsidRPr="00436735" w:rsidRDefault="00436735" w:rsidP="00436735">
      <w:pPr>
        <w:pStyle w:val="ListParagraph"/>
        <w:widowControl w:val="0"/>
        <w:numPr>
          <w:ilvl w:val="0"/>
          <w:numId w:val="7"/>
        </w:numPr>
        <w:autoSpaceDE w:val="0"/>
        <w:autoSpaceDN w:val="0"/>
        <w:spacing w:before="180" w:line="256" w:lineRule="auto"/>
        <w:ind w:left="2521" w:right="463"/>
        <w:rPr>
          <w:rFonts w:ascii="Arial" w:hAnsi="Arial" w:cs="Arial"/>
          <w:sz w:val="20"/>
          <w:szCs w:val="20"/>
        </w:rPr>
      </w:pPr>
      <w:r w:rsidRPr="00436735">
        <w:rPr>
          <w:rFonts w:ascii="Arial" w:hAnsi="Arial" w:cs="Arial"/>
          <w:b/>
          <w:sz w:val="20"/>
          <w:szCs w:val="20"/>
        </w:rPr>
        <w:t xml:space="preserve">Cranswick Chicken </w:t>
      </w:r>
      <w:r w:rsidRPr="00436735">
        <w:rPr>
          <w:rFonts w:ascii="Arial" w:hAnsi="Arial" w:cs="Arial"/>
          <w:sz w:val="20"/>
          <w:szCs w:val="20"/>
        </w:rPr>
        <w:t>– £50 million investment in a state-of-the-art processing factory on Eye Airfield, representing a relocation of their existing factory at Weybread. 750 jobs. Permission</w:t>
      </w:r>
      <w:r w:rsidRPr="00436735">
        <w:rPr>
          <w:rFonts w:ascii="Arial" w:hAnsi="Arial" w:cs="Arial"/>
          <w:spacing w:val="-21"/>
          <w:sz w:val="20"/>
          <w:szCs w:val="20"/>
        </w:rPr>
        <w:t xml:space="preserve"> </w:t>
      </w:r>
      <w:r w:rsidRPr="00436735">
        <w:rPr>
          <w:rFonts w:ascii="Arial" w:hAnsi="Arial" w:cs="Arial"/>
          <w:sz w:val="20"/>
          <w:szCs w:val="20"/>
        </w:rPr>
        <w:t>granted</w:t>
      </w:r>
    </w:p>
    <w:p w14:paraId="18CEA9BB" w14:textId="77777777" w:rsidR="00436735" w:rsidRPr="00436735" w:rsidRDefault="00436735" w:rsidP="00436735">
      <w:pPr>
        <w:pStyle w:val="ListParagraph"/>
        <w:widowControl w:val="0"/>
        <w:numPr>
          <w:ilvl w:val="0"/>
          <w:numId w:val="7"/>
        </w:numPr>
        <w:autoSpaceDE w:val="0"/>
        <w:autoSpaceDN w:val="0"/>
        <w:spacing w:before="1" w:line="254" w:lineRule="auto"/>
        <w:ind w:left="2521" w:right="205"/>
        <w:rPr>
          <w:rFonts w:ascii="Arial" w:hAnsi="Arial" w:cs="Arial"/>
          <w:sz w:val="20"/>
          <w:szCs w:val="20"/>
        </w:rPr>
      </w:pPr>
      <w:r w:rsidRPr="00436735">
        <w:rPr>
          <w:rFonts w:ascii="Arial" w:hAnsi="Arial" w:cs="Arial"/>
          <w:b/>
          <w:sz w:val="20"/>
          <w:szCs w:val="20"/>
        </w:rPr>
        <w:t xml:space="preserve">Andrew West </w:t>
      </w:r>
      <w:r w:rsidRPr="00436735">
        <w:rPr>
          <w:rFonts w:ascii="Arial" w:hAnsi="Arial" w:cs="Arial"/>
          <w:sz w:val="20"/>
          <w:szCs w:val="20"/>
        </w:rPr>
        <w:t>– eight 91x23 -metre broiler rearing sheds with a capacity of 350,000 birds at Brome on land south of Church Farm, accessed via Nicks Lane. Permission granted</w:t>
      </w:r>
      <w:r w:rsidRPr="00436735">
        <w:rPr>
          <w:rFonts w:ascii="Arial" w:hAnsi="Arial" w:cs="Arial"/>
          <w:spacing w:val="-19"/>
          <w:sz w:val="20"/>
          <w:szCs w:val="20"/>
        </w:rPr>
        <w:t xml:space="preserve"> </w:t>
      </w:r>
      <w:r w:rsidRPr="00436735">
        <w:rPr>
          <w:rFonts w:ascii="Arial" w:hAnsi="Arial" w:cs="Arial"/>
          <w:sz w:val="20"/>
          <w:szCs w:val="20"/>
        </w:rPr>
        <w:t>recently.</w:t>
      </w:r>
    </w:p>
    <w:p w14:paraId="4B5233D7" w14:textId="77777777" w:rsidR="00436735" w:rsidRPr="00436735" w:rsidRDefault="00436735" w:rsidP="00436735">
      <w:pPr>
        <w:pStyle w:val="ListParagraph"/>
        <w:widowControl w:val="0"/>
        <w:numPr>
          <w:ilvl w:val="0"/>
          <w:numId w:val="7"/>
        </w:numPr>
        <w:autoSpaceDE w:val="0"/>
        <w:autoSpaceDN w:val="0"/>
        <w:spacing w:before="5" w:line="256" w:lineRule="auto"/>
        <w:ind w:left="2521" w:right="137"/>
        <w:rPr>
          <w:rFonts w:ascii="Arial" w:hAnsi="Arial" w:cs="Arial"/>
          <w:sz w:val="20"/>
          <w:szCs w:val="20"/>
        </w:rPr>
      </w:pPr>
      <w:r w:rsidRPr="00436735">
        <w:rPr>
          <w:rFonts w:ascii="Arial" w:hAnsi="Arial" w:cs="Arial"/>
          <w:b/>
          <w:sz w:val="20"/>
          <w:szCs w:val="20"/>
        </w:rPr>
        <w:t xml:space="preserve">BP </w:t>
      </w:r>
      <w:r w:rsidRPr="00436735">
        <w:rPr>
          <w:rFonts w:ascii="Arial" w:hAnsi="Arial" w:cs="Arial"/>
          <w:sz w:val="20"/>
          <w:szCs w:val="20"/>
        </w:rPr>
        <w:t>– Filling Station and associated convenience store with McDonald’s drive-thru and restaurant in the parish of Stuston at what is known as the Scole roundabout. Not yet determined but is provisionally scheduled to be decided by the planning committee on 6 June</w:t>
      </w:r>
      <w:r w:rsidRPr="00436735">
        <w:rPr>
          <w:rFonts w:ascii="Arial" w:hAnsi="Arial" w:cs="Arial"/>
          <w:spacing w:val="-8"/>
          <w:sz w:val="20"/>
          <w:szCs w:val="20"/>
        </w:rPr>
        <w:t xml:space="preserve"> </w:t>
      </w:r>
      <w:r w:rsidRPr="00436735">
        <w:rPr>
          <w:rFonts w:ascii="Arial" w:hAnsi="Arial" w:cs="Arial"/>
          <w:sz w:val="20"/>
          <w:szCs w:val="20"/>
        </w:rPr>
        <w:t>2018.</w:t>
      </w:r>
    </w:p>
    <w:p w14:paraId="2B9B8ED5" w14:textId="77777777" w:rsidR="00436735" w:rsidRPr="00436735" w:rsidRDefault="00436735" w:rsidP="00436735">
      <w:pPr>
        <w:pStyle w:val="ListParagraph"/>
        <w:widowControl w:val="0"/>
        <w:numPr>
          <w:ilvl w:val="0"/>
          <w:numId w:val="7"/>
        </w:numPr>
        <w:autoSpaceDE w:val="0"/>
        <w:autoSpaceDN w:val="0"/>
        <w:spacing w:line="256" w:lineRule="auto"/>
        <w:ind w:left="2521" w:right="153"/>
        <w:rPr>
          <w:rFonts w:ascii="Arial" w:hAnsi="Arial" w:cs="Arial"/>
          <w:sz w:val="20"/>
          <w:szCs w:val="20"/>
        </w:rPr>
      </w:pPr>
      <w:r w:rsidRPr="00436735">
        <w:rPr>
          <w:rFonts w:ascii="Arial" w:hAnsi="Arial" w:cs="Arial"/>
          <w:b/>
          <w:sz w:val="20"/>
          <w:szCs w:val="20"/>
        </w:rPr>
        <w:t xml:space="preserve">Progress Power/Drax </w:t>
      </w:r>
      <w:r w:rsidRPr="00436735">
        <w:rPr>
          <w:rFonts w:ascii="Arial" w:hAnsi="Arial" w:cs="Arial"/>
          <w:sz w:val="20"/>
          <w:szCs w:val="20"/>
        </w:rPr>
        <w:t>– gas-fired power station at Eye Airfield and associated substation in Yaxley; this was substantially approved in August 2015. A lot of preliminary work has been carried out this year, including archaeological investigations at both the airfield and Yaxley sites. Also hedgerow reduction and scrub clearance where the temporary junction with the A140 for substation construction traffic will be. Construction work proper will begin when the company succeeds in getting a contract to supply electricity at the annual capacity market auction, held in December. They have failed to gain a contract at the last three auctions but if successful next December, construction work is likely to begin early in the new</w:t>
      </w:r>
      <w:r w:rsidRPr="00436735">
        <w:rPr>
          <w:rFonts w:ascii="Arial" w:hAnsi="Arial" w:cs="Arial"/>
          <w:spacing w:val="-4"/>
          <w:sz w:val="20"/>
          <w:szCs w:val="20"/>
        </w:rPr>
        <w:t xml:space="preserve"> </w:t>
      </w:r>
      <w:r w:rsidRPr="00436735">
        <w:rPr>
          <w:rFonts w:ascii="Arial" w:hAnsi="Arial" w:cs="Arial"/>
          <w:sz w:val="20"/>
          <w:szCs w:val="20"/>
        </w:rPr>
        <w:t>year.</w:t>
      </w:r>
    </w:p>
    <w:p w14:paraId="09C33F0C" w14:textId="77777777" w:rsidR="00436735" w:rsidRPr="00436735" w:rsidRDefault="00436735" w:rsidP="00436735">
      <w:pPr>
        <w:pStyle w:val="ListParagraph"/>
        <w:widowControl w:val="0"/>
        <w:numPr>
          <w:ilvl w:val="0"/>
          <w:numId w:val="7"/>
        </w:numPr>
        <w:autoSpaceDE w:val="0"/>
        <w:autoSpaceDN w:val="0"/>
        <w:spacing w:line="256" w:lineRule="auto"/>
        <w:ind w:left="2521" w:right="149"/>
        <w:rPr>
          <w:rFonts w:ascii="Arial" w:hAnsi="Arial" w:cs="Arial"/>
          <w:sz w:val="20"/>
          <w:szCs w:val="20"/>
        </w:rPr>
      </w:pPr>
      <w:r w:rsidRPr="00436735">
        <w:rPr>
          <w:rFonts w:ascii="Arial" w:hAnsi="Arial" w:cs="Arial"/>
          <w:b/>
          <w:sz w:val="20"/>
          <w:szCs w:val="20"/>
        </w:rPr>
        <w:t xml:space="preserve">Mr &amp; Mrs Paul Yaxley </w:t>
      </w:r>
      <w:r w:rsidRPr="00436735">
        <w:rPr>
          <w:rFonts w:ascii="Arial" w:hAnsi="Arial" w:cs="Arial"/>
          <w:sz w:val="20"/>
          <w:szCs w:val="20"/>
        </w:rPr>
        <w:t>– change of use to wedding venue at Marsh Farm, Thrandeston. Permission was granted on 25 April</w:t>
      </w:r>
      <w:r w:rsidRPr="00436735">
        <w:rPr>
          <w:rFonts w:ascii="Arial" w:hAnsi="Arial" w:cs="Arial"/>
          <w:spacing w:val="-7"/>
          <w:sz w:val="20"/>
          <w:szCs w:val="20"/>
        </w:rPr>
        <w:t xml:space="preserve"> </w:t>
      </w:r>
      <w:r w:rsidRPr="00436735">
        <w:rPr>
          <w:rFonts w:ascii="Arial" w:hAnsi="Arial" w:cs="Arial"/>
          <w:sz w:val="20"/>
          <w:szCs w:val="20"/>
        </w:rPr>
        <w:t>2018.</w:t>
      </w:r>
    </w:p>
    <w:p w14:paraId="4D9DC59F" w14:textId="227E969F" w:rsidR="00746B4B" w:rsidRDefault="00746B4B" w:rsidP="00436735">
      <w:pPr>
        <w:ind w:left="1800"/>
        <w:rPr>
          <w:rFonts w:ascii="Arial" w:hAnsi="Arial" w:cs="Arial"/>
          <w:sz w:val="20"/>
          <w:szCs w:val="20"/>
        </w:rPr>
      </w:pPr>
    </w:p>
    <w:p w14:paraId="6D6508FB" w14:textId="77777777" w:rsidR="00436735" w:rsidRDefault="00436735" w:rsidP="00436735">
      <w:pPr>
        <w:ind w:left="1800"/>
        <w:rPr>
          <w:rFonts w:ascii="Arial" w:hAnsi="Arial" w:cs="Arial"/>
          <w:sz w:val="20"/>
          <w:szCs w:val="20"/>
        </w:rPr>
      </w:pPr>
    </w:p>
    <w:p w14:paraId="64AD1CBC" w14:textId="1192F3C0" w:rsidR="00BE7CE2" w:rsidRPr="00746B4B" w:rsidRDefault="00F908DE" w:rsidP="00436735">
      <w:pPr>
        <w:numPr>
          <w:ilvl w:val="0"/>
          <w:numId w:val="5"/>
        </w:numPr>
        <w:rPr>
          <w:rFonts w:ascii="Arial" w:hAnsi="Arial" w:cs="Arial"/>
          <w:sz w:val="20"/>
          <w:szCs w:val="20"/>
        </w:rPr>
      </w:pPr>
      <w:r w:rsidRPr="00746B4B">
        <w:rPr>
          <w:rFonts w:ascii="Arial" w:hAnsi="Arial" w:cs="Arial"/>
          <w:sz w:val="20"/>
          <w:szCs w:val="20"/>
        </w:rPr>
        <w:lastRenderedPageBreak/>
        <w:t>Suffolk County Council – Councillor Jessica Fleming</w:t>
      </w:r>
    </w:p>
    <w:p w14:paraId="4032392E" w14:textId="77777777" w:rsidR="00535831" w:rsidRPr="00332C4F" w:rsidRDefault="00535831" w:rsidP="00436735">
      <w:pPr>
        <w:ind w:left="1800"/>
        <w:rPr>
          <w:rFonts w:ascii="Arial" w:hAnsi="Arial" w:cs="Arial"/>
          <w:sz w:val="20"/>
          <w:szCs w:val="20"/>
        </w:rPr>
      </w:pPr>
      <w:r w:rsidRPr="00332C4F">
        <w:rPr>
          <w:rFonts w:ascii="Arial" w:hAnsi="Arial" w:cs="Arial"/>
          <w:sz w:val="20"/>
          <w:szCs w:val="20"/>
        </w:rPr>
        <w:t xml:space="preserve">Councillor Jessica Fleming, Hartismere Division, Suffolk  </w:t>
      </w:r>
    </w:p>
    <w:p w14:paraId="61C86F5A" w14:textId="77777777" w:rsidR="00535831" w:rsidRPr="00535831" w:rsidRDefault="00FB287A" w:rsidP="00436735">
      <w:pPr>
        <w:ind w:left="1800"/>
        <w:rPr>
          <w:rFonts w:ascii="Arial" w:hAnsi="Arial" w:cs="Arial"/>
          <w:sz w:val="20"/>
          <w:szCs w:val="20"/>
        </w:rPr>
      </w:pPr>
      <w:hyperlink r:id="rId7" w:history="1">
        <w:r w:rsidR="00535831" w:rsidRPr="00535831">
          <w:rPr>
            <w:rStyle w:val="Hyperlink"/>
            <w:rFonts w:ascii="Arial" w:hAnsi="Arial" w:cs="Arial"/>
            <w:sz w:val="20"/>
            <w:szCs w:val="20"/>
          </w:rPr>
          <w:t>Jessica.fleming@suffolk.gov.uk</w:t>
        </w:r>
      </w:hyperlink>
      <w:r w:rsidR="00535831" w:rsidRPr="00535831">
        <w:rPr>
          <w:rFonts w:ascii="Arial" w:hAnsi="Arial" w:cs="Arial"/>
          <w:sz w:val="20"/>
          <w:szCs w:val="20"/>
        </w:rPr>
        <w:t xml:space="preserve">  Tel: 07714-597980 Twitter: @jesstfleming</w:t>
      </w:r>
    </w:p>
    <w:p w14:paraId="6164C123" w14:textId="77777777" w:rsidR="00535831" w:rsidRPr="00535831" w:rsidRDefault="00535831" w:rsidP="00436735">
      <w:pPr>
        <w:ind w:left="1800"/>
        <w:rPr>
          <w:rFonts w:ascii="Arial" w:hAnsi="Arial" w:cs="Arial"/>
          <w:sz w:val="20"/>
          <w:szCs w:val="20"/>
        </w:rPr>
      </w:pPr>
      <w:r w:rsidRPr="00535831">
        <w:rPr>
          <w:rFonts w:ascii="Arial" w:hAnsi="Arial" w:cs="Arial"/>
          <w:b/>
          <w:sz w:val="20"/>
          <w:szCs w:val="20"/>
        </w:rPr>
        <w:t>State of the County</w:t>
      </w:r>
      <w:r w:rsidRPr="00535831">
        <w:rPr>
          <w:rFonts w:ascii="Arial" w:hAnsi="Arial" w:cs="Arial"/>
          <w:sz w:val="20"/>
          <w:szCs w:val="20"/>
        </w:rPr>
        <w:t xml:space="preserve"> – Districts and Boroughs in Suffolk have taken steps to redefine themselves and merge (to form the East and West ‘super-districts’) or move, the County Council is working with its partners to streamline functions and manage public funds efficiently.  The County Council is considering a review of unitary government possibilities with some or all of its partner authorities. </w:t>
      </w:r>
    </w:p>
    <w:p w14:paraId="715235B3" w14:textId="77777777" w:rsidR="00535831" w:rsidRPr="00535831" w:rsidRDefault="00535831" w:rsidP="00436735">
      <w:pPr>
        <w:ind w:left="1800"/>
        <w:rPr>
          <w:rFonts w:ascii="Arial" w:hAnsi="Arial" w:cs="Arial"/>
          <w:sz w:val="20"/>
          <w:szCs w:val="20"/>
        </w:rPr>
      </w:pPr>
      <w:r w:rsidRPr="00535831">
        <w:rPr>
          <w:rFonts w:ascii="Arial" w:hAnsi="Arial" w:cs="Arial"/>
          <w:sz w:val="20"/>
          <w:szCs w:val="20"/>
        </w:rPr>
        <w:t xml:space="preserve">The Council has initiated several large projects over the past year with help from Government funding, including The Orwell River Crossings in Ipswich (below); the Lowestoft Third River Crossing; planning approval for The Hold records repository in Ipswich; upgrades(2 new roundabouts) to the A140 near Eye; and potentially A12 upgrades near Fornham and Stratford St Andrew.   The A14 is seen as a growth corridor for both housing and commercial/ industrial development. </w:t>
      </w:r>
    </w:p>
    <w:p w14:paraId="79E319FF" w14:textId="6D20F14C" w:rsidR="00535831" w:rsidRPr="00535831" w:rsidRDefault="00436735" w:rsidP="00436735">
      <w:pPr>
        <w:ind w:left="1800"/>
        <w:rPr>
          <w:rFonts w:ascii="Arial" w:hAnsi="Arial" w:cs="Arial"/>
          <w:sz w:val="20"/>
          <w:szCs w:val="20"/>
        </w:rPr>
      </w:pPr>
      <w:r>
        <w:rPr>
          <w:rFonts w:ascii="Arial" w:hAnsi="Arial" w:cs="Arial"/>
          <w:noProof/>
          <w:sz w:val="20"/>
          <w:szCs w:val="20"/>
          <w:lang w:eastAsia="en-GB"/>
        </w:rPr>
        <w:pict w14:anchorId="6A9EE76B">
          <v:shape id="_x0000_i1026" type="#_x0000_t75" style="width:452.25pt;height:178.5pt;visibility:visible;mso-wrap-style:square">
            <v:imagedata r:id="rId8" o:title="View looking north"/>
          </v:shape>
        </w:pict>
      </w:r>
    </w:p>
    <w:p w14:paraId="18694326" w14:textId="77777777" w:rsidR="00535831" w:rsidRPr="00535831" w:rsidRDefault="00535831" w:rsidP="00436735">
      <w:pPr>
        <w:ind w:left="1800"/>
        <w:rPr>
          <w:rFonts w:ascii="Arial" w:hAnsi="Arial" w:cs="Arial"/>
          <w:sz w:val="20"/>
          <w:szCs w:val="20"/>
        </w:rPr>
      </w:pPr>
      <w:r w:rsidRPr="00535831">
        <w:rPr>
          <w:rFonts w:ascii="Arial" w:hAnsi="Arial" w:cs="Arial"/>
          <w:b/>
          <w:sz w:val="20"/>
          <w:szCs w:val="20"/>
        </w:rPr>
        <w:t>Highways</w:t>
      </w:r>
      <w:r w:rsidRPr="00535831">
        <w:rPr>
          <w:rFonts w:ascii="Arial" w:hAnsi="Arial" w:cs="Arial"/>
          <w:sz w:val="20"/>
          <w:szCs w:val="20"/>
        </w:rPr>
        <w:t xml:space="preserve"> - Suffolk Highways has established its regional customer service centres at Rougham, Halesworth and Ipswich and the reporting system is now widely used for road and drainage issues.  More money has been allocated to pothole repair during 2018 given the hard winter and large number of potholes and defects that need attention. </w:t>
      </w:r>
    </w:p>
    <w:p w14:paraId="1941D7DB" w14:textId="77777777" w:rsidR="00535831" w:rsidRPr="00535831" w:rsidRDefault="00535831" w:rsidP="00436735">
      <w:pPr>
        <w:ind w:left="1800"/>
        <w:rPr>
          <w:rFonts w:ascii="Arial" w:hAnsi="Arial" w:cs="Arial"/>
          <w:sz w:val="20"/>
          <w:szCs w:val="20"/>
        </w:rPr>
      </w:pPr>
      <w:r w:rsidRPr="00535831">
        <w:rPr>
          <w:rFonts w:ascii="Arial" w:hAnsi="Arial" w:cs="Arial"/>
          <w:sz w:val="20"/>
          <w:szCs w:val="20"/>
        </w:rPr>
        <w:t>As a reminder:</w:t>
      </w:r>
    </w:p>
    <w:p w14:paraId="0E02B83D" w14:textId="77777777" w:rsidR="00535831" w:rsidRPr="00535831" w:rsidRDefault="00535831" w:rsidP="00436735">
      <w:pPr>
        <w:ind w:left="1800"/>
        <w:rPr>
          <w:rFonts w:ascii="Arial" w:eastAsia="Calibri" w:hAnsi="Arial" w:cs="Arial"/>
          <w:sz w:val="20"/>
          <w:szCs w:val="20"/>
          <w:lang w:eastAsia="en-GB"/>
        </w:rPr>
      </w:pPr>
      <w:r w:rsidRPr="00535831">
        <w:rPr>
          <w:rFonts w:ascii="Arial" w:hAnsi="Arial" w:cs="Arial"/>
          <w:sz w:val="20"/>
          <w:szCs w:val="20"/>
        </w:rPr>
        <w:t xml:space="preserve">Report a defect/ pothole  </w:t>
      </w:r>
      <w:hyperlink r:id="rId9" w:history="1">
        <w:r w:rsidRPr="00535831">
          <w:rPr>
            <w:rFonts w:ascii="Arial" w:eastAsia="Calibri" w:hAnsi="Arial" w:cs="Arial"/>
            <w:color w:val="0000FF"/>
            <w:sz w:val="20"/>
            <w:szCs w:val="20"/>
            <w:u w:val="single"/>
            <w:lang w:eastAsia="en-GB"/>
          </w:rPr>
          <w:t>https://highwaysreporting.suffolk.gov.uk/</w:t>
        </w:r>
      </w:hyperlink>
      <w:r w:rsidRPr="00535831">
        <w:rPr>
          <w:rFonts w:ascii="Arial" w:eastAsia="Calibri" w:hAnsi="Arial" w:cs="Arial"/>
          <w:sz w:val="20"/>
          <w:szCs w:val="20"/>
          <w:lang w:eastAsia="en-GB"/>
        </w:rPr>
        <w:t xml:space="preserve"> </w:t>
      </w:r>
    </w:p>
    <w:p w14:paraId="1962C12C" w14:textId="77777777" w:rsidR="00535831" w:rsidRPr="00535831" w:rsidRDefault="00535831" w:rsidP="00436735">
      <w:pPr>
        <w:spacing w:after="120"/>
        <w:ind w:left="1800"/>
        <w:rPr>
          <w:rFonts w:ascii="Arial" w:eastAsia="Calibri" w:hAnsi="Arial" w:cs="Arial"/>
          <w:sz w:val="20"/>
          <w:szCs w:val="20"/>
          <w:lang w:eastAsia="en-GB"/>
        </w:rPr>
      </w:pPr>
      <w:r w:rsidRPr="00535831">
        <w:rPr>
          <w:rFonts w:ascii="Arial" w:eastAsia="Calibri" w:hAnsi="Arial" w:cs="Arial"/>
          <w:sz w:val="20"/>
          <w:szCs w:val="20"/>
          <w:lang w:eastAsia="en-GB"/>
        </w:rPr>
        <w:t xml:space="preserve">To check on area roadworks - </w:t>
      </w:r>
      <w:hyperlink r:id="rId10" w:history="1">
        <w:r w:rsidRPr="00535831">
          <w:rPr>
            <w:rFonts w:ascii="Arial" w:eastAsia="Calibri" w:hAnsi="Arial" w:cs="Arial"/>
            <w:color w:val="0000FF"/>
            <w:sz w:val="20"/>
            <w:szCs w:val="20"/>
            <w:u w:val="single"/>
            <w:lang w:eastAsia="en-GB"/>
          </w:rPr>
          <w:t>https://roadworks.org/</w:t>
        </w:r>
      </w:hyperlink>
    </w:p>
    <w:p w14:paraId="7C99739F" w14:textId="77777777" w:rsidR="00535831" w:rsidRPr="00535831" w:rsidRDefault="00535831" w:rsidP="00436735">
      <w:pPr>
        <w:spacing w:after="120"/>
        <w:ind w:left="1800"/>
        <w:rPr>
          <w:rFonts w:ascii="Arial" w:hAnsi="Arial" w:cs="Arial"/>
          <w:sz w:val="20"/>
          <w:szCs w:val="20"/>
        </w:rPr>
      </w:pPr>
      <w:r w:rsidRPr="00535831">
        <w:rPr>
          <w:rFonts w:ascii="Arial" w:hAnsi="Arial" w:cs="Arial"/>
          <w:b/>
          <w:sz w:val="20"/>
          <w:szCs w:val="20"/>
        </w:rPr>
        <w:t>Planning</w:t>
      </w:r>
      <w:r w:rsidRPr="00535831">
        <w:rPr>
          <w:rFonts w:ascii="Arial" w:hAnsi="Arial" w:cs="Arial"/>
          <w:sz w:val="20"/>
          <w:szCs w:val="20"/>
        </w:rPr>
        <w:t xml:space="preserve"> – Suffolk County Council is statutory consultee on highways, flooding, education, and natural and historic environment, it also maintains traffic data and models flow and congestion.    SCC continues to work with applicants and others to represent Suffolk’s interests on major projects, such as Sizewell C, the Eye Airfield Gas Fired Power Plant (likely to go ahead in 2019 despite failing to obtain a contract in February), and Scottish Renewables’ offshore wind farms (see below): </w:t>
      </w:r>
    </w:p>
    <w:p w14:paraId="25F59545" w14:textId="4F8FD4ED" w:rsidR="00535831" w:rsidRPr="00535831" w:rsidRDefault="00436735" w:rsidP="00436735">
      <w:pPr>
        <w:ind w:left="1800"/>
        <w:rPr>
          <w:rFonts w:ascii="Arial" w:hAnsi="Arial" w:cs="Arial"/>
          <w:sz w:val="20"/>
          <w:szCs w:val="20"/>
        </w:rPr>
      </w:pPr>
      <w:r>
        <w:rPr>
          <w:rFonts w:ascii="Arial" w:hAnsi="Arial" w:cs="Arial"/>
          <w:noProof/>
          <w:sz w:val="20"/>
          <w:szCs w:val="20"/>
          <w:lang w:eastAsia="en-GB"/>
        </w:rPr>
        <w:lastRenderedPageBreak/>
        <w:pict w14:anchorId="311A0DCA">
          <v:shape id="Picture 2" o:spid="_x0000_i1027" type="#_x0000_t75" style="width:454.5pt;height:312.75pt;visibility:visible;mso-wrap-style:square">
            <v:imagedata r:id="rId11" o:title="" croptop="9499f" cropbottom="3685f" cropleft="7670f" cropright="16123f"/>
          </v:shape>
        </w:pict>
      </w:r>
    </w:p>
    <w:p w14:paraId="596C514E" w14:textId="77777777" w:rsidR="00535831" w:rsidRPr="00535831" w:rsidRDefault="00535831" w:rsidP="00436735">
      <w:pPr>
        <w:ind w:left="1800"/>
        <w:rPr>
          <w:rFonts w:ascii="Arial" w:hAnsi="Arial" w:cs="Arial"/>
          <w:sz w:val="20"/>
          <w:szCs w:val="20"/>
        </w:rPr>
      </w:pPr>
      <w:r w:rsidRPr="00535831">
        <w:rPr>
          <w:rFonts w:ascii="Arial" w:hAnsi="Arial" w:cs="Arial"/>
          <w:sz w:val="20"/>
          <w:szCs w:val="20"/>
        </w:rPr>
        <w:t xml:space="preserve">Anglia Three (green) received planning approval in 2017 with construction expected to commence in 2022.  Anglia One, Two and One – North are at various stages of planning and construction.  These projects all demand major supporting infrastructure such as power cables and grid connections. </w:t>
      </w:r>
    </w:p>
    <w:p w14:paraId="2B7803FD" w14:textId="77777777" w:rsidR="00535831" w:rsidRPr="00535831" w:rsidRDefault="00535831" w:rsidP="00436735">
      <w:pPr>
        <w:ind w:left="1800"/>
        <w:rPr>
          <w:rFonts w:ascii="Arial" w:hAnsi="Arial" w:cs="Arial"/>
          <w:sz w:val="20"/>
          <w:szCs w:val="20"/>
        </w:rPr>
      </w:pPr>
      <w:r w:rsidRPr="00535831">
        <w:rPr>
          <w:rFonts w:ascii="Arial" w:hAnsi="Arial" w:cs="Arial"/>
          <w:sz w:val="20"/>
          <w:szCs w:val="20"/>
        </w:rPr>
        <w:t>Nationally the Government has issued several planning White Papers over the past year and recently proposed changes to the National Planning Policy Framework (consultation ended May 10</w:t>
      </w:r>
      <w:r w:rsidRPr="00535831">
        <w:rPr>
          <w:rFonts w:ascii="Arial" w:hAnsi="Arial" w:cs="Arial"/>
          <w:sz w:val="20"/>
          <w:szCs w:val="20"/>
          <w:vertAlign w:val="superscript"/>
        </w:rPr>
        <w:t>th</w:t>
      </w:r>
      <w:r w:rsidRPr="00535831">
        <w:rPr>
          <w:rFonts w:ascii="Arial" w:hAnsi="Arial" w:cs="Arial"/>
          <w:sz w:val="20"/>
          <w:szCs w:val="20"/>
        </w:rPr>
        <w:t>).</w:t>
      </w:r>
    </w:p>
    <w:p w14:paraId="363DD4E8" w14:textId="77777777" w:rsidR="00535831" w:rsidRPr="00535831" w:rsidRDefault="00535831" w:rsidP="00436735">
      <w:pPr>
        <w:ind w:left="1800"/>
        <w:rPr>
          <w:rFonts w:ascii="Arial" w:hAnsi="Arial" w:cs="Arial"/>
          <w:sz w:val="20"/>
          <w:szCs w:val="20"/>
        </w:rPr>
      </w:pPr>
      <w:r w:rsidRPr="00535831">
        <w:rPr>
          <w:rFonts w:ascii="Arial" w:hAnsi="Arial" w:cs="Arial"/>
          <w:sz w:val="20"/>
          <w:szCs w:val="20"/>
        </w:rPr>
        <w:t>More locally, the County Council advises and comments on planning applications and Neighbourhood Plans.   It is taking an active part in the developing Diss Area NP.</w:t>
      </w:r>
    </w:p>
    <w:p w14:paraId="7D1D9381" w14:textId="77777777" w:rsidR="00535831" w:rsidRPr="00535831" w:rsidRDefault="00535831" w:rsidP="00436735">
      <w:pPr>
        <w:ind w:left="1800"/>
        <w:rPr>
          <w:rFonts w:ascii="Arial" w:eastAsia="Calibri" w:hAnsi="Arial" w:cs="Arial"/>
          <w:sz w:val="20"/>
          <w:szCs w:val="20"/>
        </w:rPr>
      </w:pPr>
      <w:r w:rsidRPr="00535831">
        <w:rPr>
          <w:rFonts w:ascii="Arial" w:eastAsia="Calibri" w:hAnsi="Arial" w:cs="Arial"/>
          <w:b/>
          <w:sz w:val="20"/>
          <w:szCs w:val="20"/>
        </w:rPr>
        <w:t xml:space="preserve">Education – </w:t>
      </w:r>
      <w:r w:rsidRPr="00535831">
        <w:rPr>
          <w:rFonts w:ascii="Arial" w:eastAsia="Calibri" w:hAnsi="Arial" w:cs="Arial"/>
          <w:sz w:val="20"/>
          <w:szCs w:val="20"/>
        </w:rPr>
        <w:t>Most people will have seen or responded to proposals to change the way Home to School Transport is organised in the County, the main change would limited free transport to the nearest geographic school.  The results of public consultation conducted earlier this year are under review, any changes would be proposed and decided upon this summer.</w:t>
      </w:r>
    </w:p>
    <w:p w14:paraId="72B0CA26" w14:textId="1E88A81F" w:rsidR="00535831" w:rsidRPr="00535831" w:rsidRDefault="00535831" w:rsidP="00436735">
      <w:pPr>
        <w:ind w:left="1800"/>
        <w:rPr>
          <w:rFonts w:ascii="Arial" w:eastAsia="Calibri" w:hAnsi="Arial" w:cs="Arial"/>
          <w:sz w:val="20"/>
          <w:szCs w:val="20"/>
        </w:rPr>
      </w:pPr>
      <w:r w:rsidRPr="00535831">
        <w:rPr>
          <w:rFonts w:ascii="Arial" w:eastAsia="Calibri" w:hAnsi="Arial" w:cs="Arial"/>
          <w:b/>
          <w:sz w:val="20"/>
          <w:szCs w:val="20"/>
        </w:rPr>
        <w:t>Council Budget Challenge</w:t>
      </w:r>
      <w:r w:rsidRPr="00535831">
        <w:rPr>
          <w:rFonts w:ascii="Arial" w:eastAsia="Calibri" w:hAnsi="Arial" w:cs="Arial"/>
          <w:sz w:val="20"/>
          <w:szCs w:val="20"/>
        </w:rPr>
        <w:t xml:space="preserve"> –We are now a Business Rates Retention Pilot county with 100% retention being phased in over the next two years.  Rates and Community Infrastructure Levy monies are collected by </w:t>
      </w:r>
      <w:r w:rsidR="00F07EDD" w:rsidRPr="00535831">
        <w:rPr>
          <w:rFonts w:ascii="Arial" w:eastAsia="Calibri" w:hAnsi="Arial" w:cs="Arial"/>
          <w:sz w:val="20"/>
          <w:szCs w:val="20"/>
        </w:rPr>
        <w:t>Districts,</w:t>
      </w:r>
      <w:r w:rsidRPr="00535831">
        <w:rPr>
          <w:rFonts w:ascii="Arial" w:eastAsia="Calibri" w:hAnsi="Arial" w:cs="Arial"/>
          <w:sz w:val="20"/>
          <w:szCs w:val="20"/>
        </w:rPr>
        <w:t xml:space="preserve"> so the County has to bid for the funds it needs to support growth.  These ways of raising funds are fairly new and designed to replace the Revenue Support Grant over time.  </w:t>
      </w:r>
    </w:p>
    <w:p w14:paraId="0348119D" w14:textId="77777777" w:rsidR="00535831" w:rsidRPr="00535831" w:rsidRDefault="00535831" w:rsidP="00436735">
      <w:pPr>
        <w:ind w:left="1800"/>
        <w:rPr>
          <w:rFonts w:ascii="Arial" w:eastAsia="Calibri" w:hAnsi="Arial" w:cs="Arial"/>
          <w:sz w:val="20"/>
          <w:szCs w:val="20"/>
        </w:rPr>
      </w:pPr>
      <w:r w:rsidRPr="00535831">
        <w:rPr>
          <w:rFonts w:ascii="Arial" w:eastAsia="Calibri" w:hAnsi="Arial" w:cs="Arial"/>
          <w:sz w:val="20"/>
          <w:szCs w:val="20"/>
        </w:rPr>
        <w:t>The County Council needed to raise Council Tax this year to help pay for needed services, unfortunately the demands on services are increasing mainly for health and social care meaning other areas are squeezed.  The graph shows how County funds are allocated:</w:t>
      </w:r>
    </w:p>
    <w:p w14:paraId="7ED8669C" w14:textId="74DDCB50" w:rsidR="00535831" w:rsidRPr="00535831" w:rsidRDefault="00436735" w:rsidP="00436735">
      <w:pPr>
        <w:ind w:left="1800"/>
        <w:rPr>
          <w:rFonts w:ascii="Arial" w:eastAsia="Calibri" w:hAnsi="Arial" w:cs="Arial"/>
          <w:sz w:val="20"/>
          <w:szCs w:val="20"/>
        </w:rPr>
      </w:pPr>
      <w:r>
        <w:rPr>
          <w:rFonts w:ascii="Arial" w:eastAsia="Calibri" w:hAnsi="Arial" w:cs="Arial"/>
          <w:noProof/>
          <w:sz w:val="20"/>
          <w:szCs w:val="20"/>
          <w:lang w:eastAsia="en-GB"/>
        </w:rPr>
        <w:lastRenderedPageBreak/>
        <w:pict w14:anchorId="3925A954">
          <v:shape id="_x0000_i1028" type="#_x0000_t75" style="width:396.75pt;height:243.75pt;visibility:visible;mso-wrap-style:square">
            <v:imagedata r:id="rId12" o:title=""/>
          </v:shape>
        </w:pict>
      </w:r>
    </w:p>
    <w:p w14:paraId="4EE55FD1" w14:textId="4625FE9D" w:rsidR="00535831" w:rsidRPr="00535831" w:rsidRDefault="00535831" w:rsidP="00436735">
      <w:pPr>
        <w:ind w:left="1800"/>
        <w:rPr>
          <w:rFonts w:ascii="Arial" w:eastAsia="Calibri" w:hAnsi="Arial" w:cs="Arial"/>
          <w:sz w:val="20"/>
          <w:szCs w:val="20"/>
        </w:rPr>
      </w:pPr>
      <w:r w:rsidRPr="00535831">
        <w:rPr>
          <w:rFonts w:ascii="Arial" w:eastAsia="Calibri" w:hAnsi="Arial" w:cs="Arial"/>
          <w:sz w:val="20"/>
          <w:szCs w:val="20"/>
        </w:rPr>
        <w:t xml:space="preserve">Our priorities of inclusive growth, health care and well-being, and efficient public services were agreed last June and guide decision making about funds and resources.  If you have comments on the priorities or any of this </w:t>
      </w:r>
      <w:r w:rsidR="00F07EDD" w:rsidRPr="00535831">
        <w:rPr>
          <w:rFonts w:ascii="Arial" w:eastAsia="Calibri" w:hAnsi="Arial" w:cs="Arial"/>
          <w:sz w:val="20"/>
          <w:szCs w:val="20"/>
        </w:rPr>
        <w:t>report,</w:t>
      </w:r>
      <w:r w:rsidRPr="00535831">
        <w:rPr>
          <w:rFonts w:ascii="Arial" w:eastAsia="Calibri" w:hAnsi="Arial" w:cs="Arial"/>
          <w:sz w:val="20"/>
          <w:szCs w:val="20"/>
        </w:rPr>
        <w:t xml:space="preserve"> please get in touch as I would like to hear your views. </w:t>
      </w:r>
    </w:p>
    <w:p w14:paraId="0CFD86CC" w14:textId="77777777" w:rsidR="00746B4B" w:rsidRDefault="00535831" w:rsidP="00436735">
      <w:pPr>
        <w:ind w:left="1800"/>
        <w:rPr>
          <w:rFonts w:ascii="Arial" w:eastAsia="Calibri" w:hAnsi="Arial" w:cs="Arial"/>
          <w:sz w:val="20"/>
          <w:szCs w:val="20"/>
        </w:rPr>
      </w:pPr>
      <w:r w:rsidRPr="00535831">
        <w:rPr>
          <w:rFonts w:ascii="Arial" w:eastAsia="Calibri" w:hAnsi="Arial" w:cs="Arial"/>
          <w:sz w:val="20"/>
          <w:szCs w:val="20"/>
        </w:rPr>
        <w:t>Thank you for your support and participation over the past year.</w:t>
      </w:r>
    </w:p>
    <w:p w14:paraId="3E9FB878" w14:textId="77777777" w:rsidR="00746B4B" w:rsidRDefault="00746B4B" w:rsidP="00436735">
      <w:pPr>
        <w:ind w:left="1800"/>
        <w:rPr>
          <w:rFonts w:ascii="Arial" w:hAnsi="Arial" w:cs="Arial"/>
          <w:sz w:val="20"/>
          <w:szCs w:val="20"/>
        </w:rPr>
      </w:pPr>
    </w:p>
    <w:p w14:paraId="34415795" w14:textId="7528F083" w:rsidR="00746B4B" w:rsidRDefault="00BE7CE2" w:rsidP="00436735">
      <w:pPr>
        <w:numPr>
          <w:ilvl w:val="0"/>
          <w:numId w:val="5"/>
        </w:numPr>
        <w:rPr>
          <w:rFonts w:ascii="Arial" w:hAnsi="Arial" w:cs="Arial"/>
          <w:sz w:val="20"/>
          <w:szCs w:val="20"/>
        </w:rPr>
      </w:pPr>
      <w:r w:rsidRPr="00746B4B">
        <w:rPr>
          <w:rFonts w:ascii="Arial" w:hAnsi="Arial" w:cs="Arial"/>
          <w:sz w:val="20"/>
          <w:szCs w:val="20"/>
        </w:rPr>
        <w:t>Commons Co-ordinator</w:t>
      </w:r>
    </w:p>
    <w:p w14:paraId="45A56D29" w14:textId="77777777" w:rsidR="00436735" w:rsidRDefault="00436735" w:rsidP="00DD11E2">
      <w:pPr>
        <w:pStyle w:val="ListParagraph"/>
        <w:numPr>
          <w:ilvl w:val="1"/>
          <w:numId w:val="5"/>
        </w:numPr>
        <w:spacing w:after="160" w:line="259" w:lineRule="auto"/>
        <w:contextualSpacing/>
        <w:rPr>
          <w:rFonts w:ascii="Arial" w:hAnsi="Arial" w:cs="Arial"/>
          <w:sz w:val="20"/>
          <w:szCs w:val="20"/>
        </w:rPr>
      </w:pPr>
      <w:r>
        <w:rPr>
          <w:rFonts w:ascii="Arial" w:hAnsi="Arial" w:cs="Arial"/>
          <w:sz w:val="20"/>
          <w:szCs w:val="20"/>
        </w:rPr>
        <w:t xml:space="preserve">The Marsh is still very wet but should start to dry out with continued warm dry weather. </w:t>
      </w:r>
    </w:p>
    <w:p w14:paraId="7659A5AB" w14:textId="77777777" w:rsidR="00436735" w:rsidRDefault="00436735" w:rsidP="00DD11E2">
      <w:pPr>
        <w:pStyle w:val="ListParagraph"/>
        <w:ind w:left="2520"/>
        <w:rPr>
          <w:rFonts w:ascii="Arial" w:hAnsi="Arial" w:cs="Arial"/>
          <w:sz w:val="20"/>
          <w:szCs w:val="20"/>
        </w:rPr>
      </w:pPr>
      <w:r>
        <w:rPr>
          <w:rFonts w:ascii="Arial" w:hAnsi="Arial" w:cs="Arial"/>
          <w:sz w:val="20"/>
          <w:szCs w:val="20"/>
        </w:rPr>
        <w:t>There are no cattle grazing yet. The area of HK 10 that we topped at the end of summer 2017 is looking good. It will be beneficial to top the area 1079 on the map, (see attached) this year, to achieve similar results, thus maintaining the Marsh within our management rules. Ash and other species are beginning to colonise the area and need to be controlled. Topping would need to take place at the end of the grazing season. The topping carried out last summer was difficult because of the amount of scrub which had established over several years. The next area is not as bad. It would be best to top both areas at the same time to keep them under control.</w:t>
      </w:r>
    </w:p>
    <w:p w14:paraId="5ABCFFF5" w14:textId="77777777" w:rsidR="00746B4B" w:rsidRDefault="00746B4B" w:rsidP="00436735">
      <w:pPr>
        <w:ind w:left="1800"/>
        <w:rPr>
          <w:rFonts w:ascii="Arial" w:hAnsi="Arial" w:cs="Arial"/>
          <w:sz w:val="20"/>
          <w:szCs w:val="20"/>
        </w:rPr>
      </w:pPr>
    </w:p>
    <w:p w14:paraId="530E99DA" w14:textId="14EBC716" w:rsidR="00F908DE" w:rsidRPr="00746B4B" w:rsidRDefault="00F908DE" w:rsidP="00436735">
      <w:pPr>
        <w:numPr>
          <w:ilvl w:val="0"/>
          <w:numId w:val="5"/>
        </w:numPr>
        <w:rPr>
          <w:rFonts w:ascii="Arial" w:hAnsi="Arial" w:cs="Arial"/>
          <w:sz w:val="20"/>
          <w:szCs w:val="20"/>
        </w:rPr>
      </w:pPr>
      <w:r w:rsidRPr="00746B4B">
        <w:rPr>
          <w:rFonts w:ascii="Arial" w:hAnsi="Arial" w:cs="Arial"/>
          <w:sz w:val="20"/>
          <w:szCs w:val="20"/>
        </w:rPr>
        <w:t>Thrandeston Village Hall</w:t>
      </w:r>
    </w:p>
    <w:p w14:paraId="2B62EE29" w14:textId="31D01AA7" w:rsidR="00746B4B" w:rsidRDefault="00746B4B" w:rsidP="00436735">
      <w:pPr>
        <w:ind w:left="1800"/>
        <w:rPr>
          <w:rFonts w:ascii="Arial" w:hAnsi="Arial" w:cs="Arial"/>
          <w:sz w:val="20"/>
          <w:szCs w:val="20"/>
        </w:rPr>
      </w:pPr>
    </w:p>
    <w:p w14:paraId="3FFCD042" w14:textId="77777777" w:rsidR="00DD11E2" w:rsidRPr="007E4708" w:rsidRDefault="00DD11E2" w:rsidP="008A3EB4">
      <w:pPr>
        <w:pStyle w:val="BodyText"/>
        <w:ind w:left="2154"/>
        <w:rPr>
          <w:sz w:val="20"/>
          <w:szCs w:val="20"/>
        </w:rPr>
      </w:pPr>
      <w:r w:rsidRPr="007E4708">
        <w:rPr>
          <w:color w:val="3D3F41"/>
          <w:w w:val="105"/>
          <w:sz w:val="20"/>
          <w:szCs w:val="20"/>
        </w:rPr>
        <w:t>Another successful year was had by the Village Hall Committee.</w:t>
      </w:r>
    </w:p>
    <w:p w14:paraId="60CE5A1A" w14:textId="77777777" w:rsidR="00DD11E2" w:rsidRPr="007E4708" w:rsidRDefault="00DD11E2" w:rsidP="008A3EB4">
      <w:pPr>
        <w:pStyle w:val="BodyText"/>
        <w:ind w:left="2154" w:hanging="357"/>
        <w:rPr>
          <w:sz w:val="20"/>
          <w:szCs w:val="20"/>
        </w:rPr>
      </w:pPr>
    </w:p>
    <w:p w14:paraId="67638763" w14:textId="77777777" w:rsidR="00DD11E2" w:rsidRPr="007E4708" w:rsidRDefault="00DD11E2" w:rsidP="008A3EB4">
      <w:pPr>
        <w:pStyle w:val="Heading1"/>
        <w:ind w:left="2154" w:hanging="357"/>
        <w:jc w:val="left"/>
        <w:rPr>
          <w:sz w:val="20"/>
          <w:szCs w:val="20"/>
        </w:rPr>
      </w:pPr>
      <w:r w:rsidRPr="007E4708">
        <w:rPr>
          <w:color w:val="2D2D2F"/>
          <w:w w:val="105"/>
          <w:sz w:val="20"/>
          <w:szCs w:val="20"/>
        </w:rPr>
        <w:t xml:space="preserve">Fundraising </w:t>
      </w:r>
      <w:r w:rsidRPr="007E4708">
        <w:rPr>
          <w:color w:val="3D3F41"/>
          <w:w w:val="105"/>
          <w:sz w:val="20"/>
          <w:szCs w:val="20"/>
        </w:rPr>
        <w:t>Events</w:t>
      </w:r>
    </w:p>
    <w:p w14:paraId="732669EF" w14:textId="77777777" w:rsidR="00DD11E2" w:rsidRPr="007E4708" w:rsidRDefault="00DD11E2" w:rsidP="008A3EB4">
      <w:pPr>
        <w:pStyle w:val="BodyText"/>
        <w:spacing w:line="249" w:lineRule="auto"/>
        <w:ind w:left="2154" w:right="480"/>
        <w:jc w:val="both"/>
        <w:rPr>
          <w:sz w:val="20"/>
          <w:szCs w:val="20"/>
        </w:rPr>
      </w:pPr>
      <w:r w:rsidRPr="007E4708">
        <w:rPr>
          <w:color w:val="3D3F41"/>
          <w:w w:val="105"/>
          <w:sz w:val="20"/>
          <w:szCs w:val="20"/>
        </w:rPr>
        <w:t>We try and hold a couple of carveries each year. Residents enjoy the good selection of home cooked food and desserts on offer which is felt to be very good value for money, with eat as much as you want. We also have a licensed bar available. The food and wine brings in a good</w:t>
      </w:r>
      <w:r w:rsidRPr="007E4708">
        <w:rPr>
          <w:color w:val="3D3F41"/>
          <w:spacing w:val="-28"/>
          <w:w w:val="105"/>
          <w:sz w:val="20"/>
          <w:szCs w:val="20"/>
        </w:rPr>
        <w:t xml:space="preserve"> </w:t>
      </w:r>
      <w:r w:rsidRPr="007E4708">
        <w:rPr>
          <w:color w:val="3D3F41"/>
          <w:w w:val="105"/>
          <w:sz w:val="20"/>
          <w:szCs w:val="20"/>
        </w:rPr>
        <w:t>profit.</w:t>
      </w:r>
    </w:p>
    <w:p w14:paraId="54105839" w14:textId="2A80AE93" w:rsidR="00DD11E2" w:rsidRPr="007E4708" w:rsidRDefault="00DD11E2" w:rsidP="008A3EB4">
      <w:pPr>
        <w:pStyle w:val="BodyText"/>
        <w:spacing w:line="249" w:lineRule="auto"/>
        <w:ind w:left="2154" w:right="465"/>
        <w:jc w:val="both"/>
        <w:rPr>
          <w:sz w:val="20"/>
          <w:szCs w:val="20"/>
        </w:rPr>
      </w:pPr>
      <w:r w:rsidRPr="007E4708">
        <w:rPr>
          <w:color w:val="3D3F41"/>
          <w:w w:val="105"/>
          <w:sz w:val="20"/>
          <w:szCs w:val="20"/>
        </w:rPr>
        <w:t xml:space="preserve">The annul Hog Roast on the village Green is always a popular event, which brings together local people from surrounding villages with their </w:t>
      </w:r>
      <w:r w:rsidR="00F07EDD" w:rsidRPr="007E4708">
        <w:rPr>
          <w:color w:val="525454"/>
          <w:w w:val="105"/>
          <w:sz w:val="20"/>
          <w:szCs w:val="20"/>
        </w:rPr>
        <w:t>families</w:t>
      </w:r>
      <w:r w:rsidRPr="007E4708">
        <w:rPr>
          <w:color w:val="525454"/>
          <w:w w:val="105"/>
          <w:sz w:val="20"/>
          <w:szCs w:val="20"/>
        </w:rPr>
        <w:t xml:space="preserve"> </w:t>
      </w:r>
      <w:r w:rsidRPr="007E4708">
        <w:rPr>
          <w:color w:val="3D3F41"/>
          <w:w w:val="105"/>
          <w:sz w:val="20"/>
          <w:szCs w:val="20"/>
        </w:rPr>
        <w:t>and pets. The children and adults enjoy the Vintage Tractor Rally which boosts our funds and brings in different people.</w:t>
      </w:r>
    </w:p>
    <w:p w14:paraId="5AB13FD4" w14:textId="51314A89" w:rsidR="00DD11E2" w:rsidRPr="007E4708" w:rsidRDefault="00DD11E2" w:rsidP="008A3EB4">
      <w:pPr>
        <w:pStyle w:val="BodyText"/>
        <w:ind w:left="2154"/>
        <w:jc w:val="both"/>
        <w:rPr>
          <w:sz w:val="20"/>
          <w:szCs w:val="20"/>
        </w:rPr>
      </w:pPr>
      <w:r w:rsidRPr="007E4708">
        <w:rPr>
          <w:color w:val="3D3F41"/>
          <w:w w:val="105"/>
          <w:sz w:val="20"/>
          <w:szCs w:val="20"/>
        </w:rPr>
        <w:t xml:space="preserve">The raffles we do at our events with prizes donated by volunteers also </w:t>
      </w:r>
      <w:r w:rsidR="00F07EDD" w:rsidRPr="007E4708">
        <w:rPr>
          <w:color w:val="3D3F41"/>
          <w:w w:val="105"/>
          <w:sz w:val="20"/>
          <w:szCs w:val="20"/>
        </w:rPr>
        <w:t>generate</w:t>
      </w:r>
      <w:r w:rsidRPr="007E4708">
        <w:rPr>
          <w:color w:val="3D3F41"/>
          <w:w w:val="105"/>
          <w:sz w:val="20"/>
          <w:szCs w:val="20"/>
        </w:rPr>
        <w:t xml:space="preserve"> an income.</w:t>
      </w:r>
    </w:p>
    <w:p w14:paraId="5CEA93E9" w14:textId="77777777" w:rsidR="00DD11E2" w:rsidRPr="007E4708" w:rsidRDefault="00DD11E2" w:rsidP="008A3EB4">
      <w:pPr>
        <w:pStyle w:val="BodyText"/>
        <w:ind w:left="2154" w:hanging="357"/>
        <w:rPr>
          <w:sz w:val="20"/>
          <w:szCs w:val="20"/>
        </w:rPr>
      </w:pPr>
    </w:p>
    <w:p w14:paraId="2E394110" w14:textId="77777777" w:rsidR="00DD11E2" w:rsidRPr="007E4708" w:rsidRDefault="00DD11E2" w:rsidP="008A3EB4">
      <w:pPr>
        <w:pStyle w:val="Heading1"/>
        <w:ind w:left="2154" w:hanging="357"/>
        <w:jc w:val="both"/>
        <w:rPr>
          <w:sz w:val="20"/>
          <w:szCs w:val="20"/>
        </w:rPr>
      </w:pPr>
      <w:r w:rsidRPr="007E4708">
        <w:rPr>
          <w:color w:val="2D2D2F"/>
          <w:sz w:val="20"/>
          <w:szCs w:val="20"/>
        </w:rPr>
        <w:t>Volunteer evening</w:t>
      </w:r>
    </w:p>
    <w:p w14:paraId="44522F6B" w14:textId="47A5BF50" w:rsidR="00DD11E2" w:rsidRPr="007E4708" w:rsidRDefault="00DD11E2" w:rsidP="008A3EB4">
      <w:pPr>
        <w:pStyle w:val="BodyText"/>
        <w:ind w:left="2154"/>
        <w:jc w:val="both"/>
        <w:rPr>
          <w:sz w:val="20"/>
          <w:szCs w:val="20"/>
        </w:rPr>
      </w:pPr>
      <w:r w:rsidRPr="007E4708">
        <w:rPr>
          <w:sz w:val="20"/>
          <w:szCs w:val="20"/>
        </w:rPr>
        <w:pict w14:anchorId="04605CBC">
          <v:shapetype id="_x0000_t202" coordsize="21600,21600" o:spt="202" path="m,l,21600r21600,l21600,xe">
            <v:stroke joinstyle="miter"/>
            <v:path gradientshapeok="t" o:connecttype="rect"/>
          </v:shapetype>
          <v:shape id="_x0000_s1034" type="#_x0000_t202" style="position:absolute;left:0;text-align:left;margin-left:210.75pt;margin-top:13.05pt;width:11.8pt;height:13.9pt;z-index:3;mso-position-horizontal-relative:page" filled="f" stroked="f">
            <v:textbox style="mso-next-textbox:#_x0000_s1034" inset="0,0,0,0">
              <w:txbxContent>
                <w:p w14:paraId="7FD24061" w14:textId="77777777" w:rsidR="00DD11E2" w:rsidRDefault="00DD11E2" w:rsidP="00DD11E2">
                  <w:pPr>
                    <w:spacing w:line="953" w:lineRule="exact"/>
                    <w:rPr>
                      <w:sz w:val="86"/>
                    </w:rPr>
                  </w:pPr>
                </w:p>
              </w:txbxContent>
            </v:textbox>
            <w10:wrap anchorx="page"/>
          </v:shape>
        </w:pict>
      </w:r>
      <w:r w:rsidRPr="007E4708">
        <w:rPr>
          <w:color w:val="3D3F41"/>
          <w:w w:val="105"/>
          <w:sz w:val="20"/>
          <w:szCs w:val="20"/>
        </w:rPr>
        <w:t xml:space="preserve">A </w:t>
      </w:r>
      <w:r w:rsidR="00F07EDD" w:rsidRPr="007E4708">
        <w:rPr>
          <w:color w:val="3D3F41"/>
          <w:w w:val="105"/>
          <w:sz w:val="20"/>
          <w:szCs w:val="20"/>
        </w:rPr>
        <w:t>homemade</w:t>
      </w:r>
      <w:r w:rsidRPr="007E4708">
        <w:rPr>
          <w:color w:val="3D3F41"/>
          <w:w w:val="105"/>
          <w:sz w:val="20"/>
          <w:szCs w:val="20"/>
        </w:rPr>
        <w:t xml:space="preserve"> soup evening was held to thank the volunteers who so kindly gave their time to these</w:t>
      </w:r>
      <w:r w:rsidR="008A3EB4">
        <w:rPr>
          <w:color w:val="3D3F41"/>
          <w:w w:val="105"/>
          <w:sz w:val="20"/>
          <w:szCs w:val="20"/>
        </w:rPr>
        <w:t xml:space="preserve"> </w:t>
      </w:r>
      <w:r w:rsidRPr="007E4708">
        <w:rPr>
          <w:color w:val="3D3F41"/>
          <w:w w:val="105"/>
          <w:sz w:val="20"/>
          <w:szCs w:val="20"/>
        </w:rPr>
        <w:t>events.</w:t>
      </w:r>
    </w:p>
    <w:p w14:paraId="1FF1FD35" w14:textId="77777777" w:rsidR="00DD11E2" w:rsidRPr="007E4708" w:rsidRDefault="00DD11E2" w:rsidP="008A3EB4">
      <w:pPr>
        <w:pStyle w:val="BodyText"/>
        <w:ind w:left="2154" w:hanging="357"/>
        <w:rPr>
          <w:sz w:val="20"/>
          <w:szCs w:val="20"/>
        </w:rPr>
      </w:pPr>
    </w:p>
    <w:p w14:paraId="218B8BDC" w14:textId="77777777" w:rsidR="00DD11E2" w:rsidRPr="007E4708" w:rsidRDefault="00DD11E2" w:rsidP="008A3EB4">
      <w:pPr>
        <w:pStyle w:val="Heading1"/>
        <w:ind w:left="2154" w:hanging="357"/>
        <w:jc w:val="left"/>
        <w:rPr>
          <w:sz w:val="20"/>
          <w:szCs w:val="20"/>
        </w:rPr>
      </w:pPr>
      <w:r w:rsidRPr="007E4708">
        <w:rPr>
          <w:color w:val="2D2D2F"/>
          <w:w w:val="105"/>
          <w:sz w:val="20"/>
          <w:szCs w:val="20"/>
        </w:rPr>
        <w:t>Bookings</w:t>
      </w:r>
    </w:p>
    <w:p w14:paraId="54AE8C6E" w14:textId="77777777" w:rsidR="00DD11E2" w:rsidRPr="007E4708" w:rsidRDefault="00DD11E2" w:rsidP="008A3EB4">
      <w:pPr>
        <w:pStyle w:val="BodyText"/>
        <w:spacing w:line="249" w:lineRule="auto"/>
        <w:ind w:left="2154" w:right="433"/>
        <w:rPr>
          <w:sz w:val="20"/>
          <w:szCs w:val="20"/>
        </w:rPr>
      </w:pPr>
      <w:r w:rsidRPr="007E4708">
        <w:rPr>
          <w:color w:val="3D3F41"/>
          <w:w w:val="105"/>
          <w:sz w:val="20"/>
          <w:szCs w:val="20"/>
        </w:rPr>
        <w:t xml:space="preserve">We have regular </w:t>
      </w:r>
      <w:r w:rsidRPr="007E4708">
        <w:rPr>
          <w:color w:val="2D2D2F"/>
          <w:w w:val="105"/>
          <w:sz w:val="20"/>
          <w:szCs w:val="20"/>
        </w:rPr>
        <w:t xml:space="preserve">bookings </w:t>
      </w:r>
      <w:r w:rsidRPr="007E4708">
        <w:rPr>
          <w:color w:val="3D3F41"/>
          <w:w w:val="105"/>
          <w:sz w:val="20"/>
          <w:szCs w:val="20"/>
        </w:rPr>
        <w:t>from the Beading Group, Upholstery and Table Tennis. We also have various private functions such as parties, the pony club and elections.</w:t>
      </w:r>
    </w:p>
    <w:p w14:paraId="474E432F" w14:textId="77777777" w:rsidR="00DD11E2" w:rsidRPr="007E4708" w:rsidRDefault="00DD11E2" w:rsidP="008A3EB4">
      <w:pPr>
        <w:pStyle w:val="BodyText"/>
        <w:ind w:left="2154" w:hanging="357"/>
        <w:rPr>
          <w:sz w:val="20"/>
          <w:szCs w:val="20"/>
        </w:rPr>
      </w:pPr>
    </w:p>
    <w:p w14:paraId="2074449B" w14:textId="77777777" w:rsidR="00DD11E2" w:rsidRPr="007E4708" w:rsidRDefault="00DD11E2" w:rsidP="008A3EB4">
      <w:pPr>
        <w:pStyle w:val="Heading1"/>
        <w:ind w:left="2154" w:hanging="357"/>
        <w:jc w:val="left"/>
        <w:rPr>
          <w:sz w:val="20"/>
          <w:szCs w:val="20"/>
        </w:rPr>
      </w:pPr>
      <w:r w:rsidRPr="007E4708">
        <w:rPr>
          <w:color w:val="2D2D2F"/>
          <w:w w:val="105"/>
          <w:sz w:val="20"/>
          <w:szCs w:val="20"/>
        </w:rPr>
        <w:t>Future plans</w:t>
      </w:r>
    </w:p>
    <w:p w14:paraId="5ED154EA" w14:textId="57CC19DF" w:rsidR="00DD11E2" w:rsidRPr="007E4708" w:rsidRDefault="00DD11E2" w:rsidP="008A3EB4">
      <w:pPr>
        <w:pStyle w:val="BodyText"/>
        <w:spacing w:line="249" w:lineRule="auto"/>
        <w:ind w:left="2154" w:right="480"/>
        <w:jc w:val="both"/>
        <w:rPr>
          <w:sz w:val="20"/>
          <w:szCs w:val="20"/>
        </w:rPr>
      </w:pPr>
      <w:r w:rsidRPr="007E4708">
        <w:rPr>
          <w:color w:val="3D3F41"/>
          <w:w w:val="105"/>
          <w:sz w:val="20"/>
          <w:szCs w:val="20"/>
        </w:rPr>
        <w:t xml:space="preserve">Now that we have had the kitchen completely </w:t>
      </w:r>
      <w:r w:rsidR="00F07EDD" w:rsidRPr="007E4708">
        <w:rPr>
          <w:color w:val="3D3F41"/>
          <w:w w:val="105"/>
          <w:sz w:val="20"/>
          <w:szCs w:val="20"/>
        </w:rPr>
        <w:t>redecorated,</w:t>
      </w:r>
      <w:r w:rsidRPr="007E4708">
        <w:rPr>
          <w:color w:val="3D3F41"/>
          <w:w w:val="105"/>
          <w:sz w:val="20"/>
          <w:szCs w:val="20"/>
        </w:rPr>
        <w:t xml:space="preserve"> we are looking at ways to improve on energy efficiency. We have to tackle dampness and heat retention. We are looking at various ways of doing this such as, insulated curtains for windows and doors, secondary glazing and ventilation. We</w:t>
      </w:r>
      <w:r w:rsidRPr="007E4708">
        <w:rPr>
          <w:color w:val="3D3F41"/>
          <w:spacing w:val="-10"/>
          <w:w w:val="105"/>
          <w:sz w:val="20"/>
          <w:szCs w:val="20"/>
        </w:rPr>
        <w:t xml:space="preserve"> </w:t>
      </w:r>
      <w:r w:rsidRPr="007E4708">
        <w:rPr>
          <w:color w:val="3D3F41"/>
          <w:w w:val="105"/>
          <w:sz w:val="20"/>
          <w:szCs w:val="20"/>
        </w:rPr>
        <w:t>may</w:t>
      </w:r>
      <w:r w:rsidRPr="007E4708">
        <w:rPr>
          <w:color w:val="3D3F41"/>
          <w:spacing w:val="3"/>
          <w:w w:val="105"/>
          <w:sz w:val="20"/>
          <w:szCs w:val="20"/>
        </w:rPr>
        <w:t xml:space="preserve"> </w:t>
      </w:r>
      <w:r w:rsidRPr="007E4708">
        <w:rPr>
          <w:color w:val="3D3F41"/>
          <w:w w:val="105"/>
          <w:sz w:val="20"/>
          <w:szCs w:val="20"/>
        </w:rPr>
        <w:t>have</w:t>
      </w:r>
      <w:r w:rsidRPr="007E4708">
        <w:rPr>
          <w:color w:val="3D3F41"/>
          <w:spacing w:val="-10"/>
          <w:w w:val="105"/>
          <w:sz w:val="20"/>
          <w:szCs w:val="20"/>
        </w:rPr>
        <w:t xml:space="preserve"> </w:t>
      </w:r>
      <w:r w:rsidRPr="007E4708">
        <w:rPr>
          <w:color w:val="3D3F41"/>
          <w:w w:val="105"/>
          <w:sz w:val="20"/>
          <w:szCs w:val="20"/>
        </w:rPr>
        <w:t>to</w:t>
      </w:r>
      <w:r w:rsidRPr="007E4708">
        <w:rPr>
          <w:color w:val="3D3F41"/>
          <w:spacing w:val="-9"/>
          <w:w w:val="105"/>
          <w:sz w:val="20"/>
          <w:szCs w:val="20"/>
        </w:rPr>
        <w:t xml:space="preserve"> </w:t>
      </w:r>
      <w:r w:rsidRPr="007E4708">
        <w:rPr>
          <w:color w:val="3D3F41"/>
          <w:w w:val="105"/>
          <w:sz w:val="20"/>
          <w:szCs w:val="20"/>
        </w:rPr>
        <w:t>replace</w:t>
      </w:r>
      <w:r w:rsidRPr="007E4708">
        <w:rPr>
          <w:color w:val="3D3F41"/>
          <w:spacing w:val="-3"/>
          <w:w w:val="105"/>
          <w:sz w:val="20"/>
          <w:szCs w:val="20"/>
        </w:rPr>
        <w:t xml:space="preserve"> </w:t>
      </w:r>
      <w:r w:rsidRPr="007E4708">
        <w:rPr>
          <w:color w:val="3D3F41"/>
          <w:w w:val="105"/>
          <w:sz w:val="20"/>
          <w:szCs w:val="20"/>
        </w:rPr>
        <w:t>the</w:t>
      </w:r>
      <w:r w:rsidRPr="007E4708">
        <w:rPr>
          <w:color w:val="3D3F41"/>
          <w:spacing w:val="-13"/>
          <w:w w:val="105"/>
          <w:sz w:val="20"/>
          <w:szCs w:val="20"/>
        </w:rPr>
        <w:t xml:space="preserve"> </w:t>
      </w:r>
      <w:r w:rsidRPr="007E4708">
        <w:rPr>
          <w:color w:val="3D3F41"/>
          <w:w w:val="105"/>
          <w:sz w:val="20"/>
          <w:szCs w:val="20"/>
        </w:rPr>
        <w:t>front</w:t>
      </w:r>
      <w:r w:rsidRPr="007E4708">
        <w:rPr>
          <w:color w:val="3D3F41"/>
          <w:spacing w:val="-7"/>
          <w:w w:val="105"/>
          <w:sz w:val="20"/>
          <w:szCs w:val="20"/>
        </w:rPr>
        <w:t xml:space="preserve"> </w:t>
      </w:r>
      <w:r w:rsidRPr="007E4708">
        <w:rPr>
          <w:color w:val="3D3F41"/>
          <w:w w:val="105"/>
          <w:sz w:val="20"/>
          <w:szCs w:val="20"/>
        </w:rPr>
        <w:t>door,</w:t>
      </w:r>
      <w:r w:rsidRPr="007E4708">
        <w:rPr>
          <w:color w:val="3D3F41"/>
          <w:spacing w:val="-2"/>
          <w:w w:val="105"/>
          <w:sz w:val="20"/>
          <w:szCs w:val="20"/>
        </w:rPr>
        <w:t xml:space="preserve"> </w:t>
      </w:r>
      <w:r w:rsidRPr="007E4708">
        <w:rPr>
          <w:color w:val="3D3F41"/>
          <w:w w:val="105"/>
          <w:sz w:val="20"/>
          <w:szCs w:val="20"/>
        </w:rPr>
        <w:t>with</w:t>
      </w:r>
      <w:r w:rsidRPr="007E4708">
        <w:rPr>
          <w:color w:val="3D3F41"/>
          <w:spacing w:val="-11"/>
          <w:w w:val="105"/>
          <w:sz w:val="20"/>
          <w:szCs w:val="20"/>
        </w:rPr>
        <w:t xml:space="preserve"> </w:t>
      </w:r>
      <w:r w:rsidRPr="007E4708">
        <w:rPr>
          <w:color w:val="3D3F41"/>
          <w:w w:val="105"/>
          <w:sz w:val="20"/>
          <w:szCs w:val="20"/>
        </w:rPr>
        <w:t>similar</w:t>
      </w:r>
      <w:r w:rsidRPr="007E4708">
        <w:rPr>
          <w:color w:val="3D3F41"/>
          <w:spacing w:val="3"/>
          <w:w w:val="105"/>
          <w:sz w:val="20"/>
          <w:szCs w:val="20"/>
        </w:rPr>
        <w:t xml:space="preserve"> </w:t>
      </w:r>
      <w:r w:rsidRPr="007E4708">
        <w:rPr>
          <w:color w:val="3D3F41"/>
          <w:w w:val="105"/>
          <w:sz w:val="20"/>
          <w:szCs w:val="20"/>
        </w:rPr>
        <w:t>door,</w:t>
      </w:r>
      <w:r w:rsidRPr="007E4708">
        <w:rPr>
          <w:color w:val="3D3F41"/>
          <w:spacing w:val="1"/>
          <w:w w:val="105"/>
          <w:sz w:val="20"/>
          <w:szCs w:val="20"/>
        </w:rPr>
        <w:t xml:space="preserve"> </w:t>
      </w:r>
      <w:r w:rsidRPr="007E4708">
        <w:rPr>
          <w:color w:val="3D3F41"/>
          <w:w w:val="105"/>
          <w:sz w:val="20"/>
          <w:szCs w:val="20"/>
        </w:rPr>
        <w:t>keeping</w:t>
      </w:r>
      <w:r w:rsidRPr="007E4708">
        <w:rPr>
          <w:color w:val="3D3F41"/>
          <w:spacing w:val="-6"/>
          <w:w w:val="105"/>
          <w:sz w:val="20"/>
          <w:szCs w:val="20"/>
        </w:rPr>
        <w:t xml:space="preserve"> </w:t>
      </w:r>
      <w:r w:rsidRPr="007E4708">
        <w:rPr>
          <w:color w:val="3D3F41"/>
          <w:w w:val="105"/>
          <w:sz w:val="20"/>
          <w:szCs w:val="20"/>
        </w:rPr>
        <w:t>original</w:t>
      </w:r>
      <w:r w:rsidRPr="007E4708">
        <w:rPr>
          <w:color w:val="3D3F41"/>
          <w:spacing w:val="-9"/>
          <w:w w:val="105"/>
          <w:sz w:val="20"/>
          <w:szCs w:val="20"/>
        </w:rPr>
        <w:t xml:space="preserve"> </w:t>
      </w:r>
      <w:r w:rsidRPr="007E4708">
        <w:rPr>
          <w:color w:val="3D3F41"/>
          <w:w w:val="105"/>
          <w:sz w:val="20"/>
          <w:szCs w:val="20"/>
        </w:rPr>
        <w:t>fittings.</w:t>
      </w:r>
      <w:r w:rsidRPr="007E4708">
        <w:rPr>
          <w:color w:val="3D3F41"/>
          <w:spacing w:val="38"/>
          <w:w w:val="105"/>
          <w:sz w:val="20"/>
          <w:szCs w:val="20"/>
        </w:rPr>
        <w:t xml:space="preserve"> </w:t>
      </w:r>
      <w:r w:rsidRPr="007E4708">
        <w:rPr>
          <w:color w:val="3D3F41"/>
          <w:w w:val="105"/>
          <w:sz w:val="20"/>
          <w:szCs w:val="20"/>
        </w:rPr>
        <w:t>We</w:t>
      </w:r>
      <w:r w:rsidRPr="007E4708">
        <w:rPr>
          <w:color w:val="3D3F41"/>
          <w:spacing w:val="-15"/>
          <w:w w:val="105"/>
          <w:sz w:val="20"/>
          <w:szCs w:val="20"/>
        </w:rPr>
        <w:t xml:space="preserve"> </w:t>
      </w:r>
      <w:r w:rsidRPr="007E4708">
        <w:rPr>
          <w:color w:val="3D3F41"/>
          <w:w w:val="105"/>
          <w:sz w:val="20"/>
          <w:szCs w:val="20"/>
        </w:rPr>
        <w:t>are</w:t>
      </w:r>
      <w:r w:rsidRPr="007E4708">
        <w:rPr>
          <w:color w:val="3D3F41"/>
          <w:spacing w:val="-5"/>
          <w:w w:val="105"/>
          <w:sz w:val="20"/>
          <w:szCs w:val="20"/>
        </w:rPr>
        <w:t xml:space="preserve"> </w:t>
      </w:r>
      <w:r w:rsidRPr="007E4708">
        <w:rPr>
          <w:color w:val="3D3F41"/>
          <w:w w:val="105"/>
          <w:sz w:val="20"/>
          <w:szCs w:val="20"/>
        </w:rPr>
        <w:t xml:space="preserve">planning on having a suspended ceiling </w:t>
      </w:r>
      <w:r w:rsidRPr="007E4708">
        <w:rPr>
          <w:color w:val="3D3F41"/>
          <w:w w:val="105"/>
          <w:sz w:val="20"/>
          <w:szCs w:val="20"/>
        </w:rPr>
        <w:lastRenderedPageBreak/>
        <w:t xml:space="preserve">and insulation. We are looking at changing the heating and are in the process </w:t>
      </w:r>
      <w:r w:rsidRPr="007E4708">
        <w:rPr>
          <w:color w:val="2D2D2F"/>
          <w:w w:val="105"/>
          <w:sz w:val="20"/>
          <w:szCs w:val="20"/>
        </w:rPr>
        <w:t xml:space="preserve">of </w:t>
      </w:r>
      <w:r w:rsidRPr="007E4708">
        <w:rPr>
          <w:color w:val="3D3F41"/>
          <w:w w:val="105"/>
          <w:sz w:val="20"/>
          <w:szCs w:val="20"/>
        </w:rPr>
        <w:t xml:space="preserve">getting electrical quotes so this work can </w:t>
      </w:r>
      <w:r w:rsidRPr="007E4708">
        <w:rPr>
          <w:color w:val="2D2D2F"/>
          <w:w w:val="105"/>
          <w:sz w:val="20"/>
          <w:szCs w:val="20"/>
        </w:rPr>
        <w:t xml:space="preserve">be </w:t>
      </w:r>
      <w:r w:rsidRPr="007E4708">
        <w:rPr>
          <w:color w:val="3D3F41"/>
          <w:w w:val="105"/>
          <w:sz w:val="20"/>
          <w:szCs w:val="20"/>
        </w:rPr>
        <w:t>done before redecorating</w:t>
      </w:r>
      <w:r w:rsidRPr="007E4708">
        <w:rPr>
          <w:color w:val="3D3F41"/>
          <w:spacing w:val="-7"/>
          <w:w w:val="105"/>
          <w:sz w:val="20"/>
          <w:szCs w:val="20"/>
        </w:rPr>
        <w:t xml:space="preserve"> </w:t>
      </w:r>
      <w:r w:rsidRPr="007E4708">
        <w:rPr>
          <w:color w:val="3D3F41"/>
          <w:w w:val="105"/>
          <w:sz w:val="20"/>
          <w:szCs w:val="20"/>
        </w:rPr>
        <w:t>hall.</w:t>
      </w:r>
    </w:p>
    <w:p w14:paraId="4675F58A" w14:textId="77777777" w:rsidR="00DD11E2" w:rsidRPr="007E4708" w:rsidRDefault="00DD11E2" w:rsidP="008A3EB4">
      <w:pPr>
        <w:pStyle w:val="BodyText"/>
        <w:ind w:left="2154" w:right="433"/>
        <w:rPr>
          <w:sz w:val="20"/>
          <w:szCs w:val="20"/>
        </w:rPr>
      </w:pPr>
      <w:r w:rsidRPr="007E4708">
        <w:rPr>
          <w:color w:val="3D3F41"/>
          <w:w w:val="105"/>
          <w:sz w:val="20"/>
          <w:szCs w:val="20"/>
        </w:rPr>
        <w:t>We have purchased new plain white catering crockery packs which includes, dinner plates, side plates, bowls, cups &amp; saucers for the kitchen.</w:t>
      </w:r>
    </w:p>
    <w:p w14:paraId="25D41404" w14:textId="5F8B6093" w:rsidR="00DD11E2" w:rsidRPr="007E4708" w:rsidRDefault="00DD11E2" w:rsidP="008A3EB4">
      <w:pPr>
        <w:pStyle w:val="BodyText"/>
        <w:ind w:left="2155" w:right="26"/>
        <w:rPr>
          <w:sz w:val="20"/>
          <w:szCs w:val="20"/>
        </w:rPr>
      </w:pPr>
      <w:r w:rsidRPr="007E4708">
        <w:rPr>
          <w:color w:val="3D3F41"/>
          <w:w w:val="105"/>
          <w:sz w:val="20"/>
          <w:szCs w:val="20"/>
        </w:rPr>
        <w:t>We are also looking to replace the notice board</w:t>
      </w:r>
      <w:r w:rsidRPr="007E4708">
        <w:rPr>
          <w:color w:val="676967"/>
          <w:w w:val="105"/>
          <w:sz w:val="20"/>
          <w:szCs w:val="20"/>
        </w:rPr>
        <w:t xml:space="preserve">, </w:t>
      </w:r>
      <w:r w:rsidRPr="007E4708">
        <w:rPr>
          <w:color w:val="3D3F41"/>
          <w:w w:val="105"/>
          <w:sz w:val="20"/>
          <w:szCs w:val="20"/>
        </w:rPr>
        <w:t>which wa</w:t>
      </w:r>
      <w:r w:rsidR="008A3EB4">
        <w:rPr>
          <w:color w:val="3D3F41"/>
          <w:w w:val="105"/>
          <w:sz w:val="20"/>
          <w:szCs w:val="20"/>
        </w:rPr>
        <w:t>s d</w:t>
      </w:r>
      <w:r w:rsidRPr="007E4708">
        <w:rPr>
          <w:color w:val="3D3F41"/>
          <w:w w:val="105"/>
          <w:sz w:val="20"/>
          <w:szCs w:val="20"/>
        </w:rPr>
        <w:t>amaged in the gales. We are finalising paperwork to obtain grant.</w:t>
      </w:r>
    </w:p>
    <w:p w14:paraId="5410A8AE" w14:textId="77777777" w:rsidR="00DD11E2" w:rsidRPr="007E4708" w:rsidRDefault="00DD11E2" w:rsidP="008A3EB4">
      <w:pPr>
        <w:pStyle w:val="BodyText"/>
        <w:spacing w:line="249" w:lineRule="auto"/>
        <w:ind w:left="2154" w:right="433"/>
        <w:rPr>
          <w:sz w:val="20"/>
          <w:szCs w:val="20"/>
        </w:rPr>
      </w:pPr>
      <w:r w:rsidRPr="007E4708">
        <w:rPr>
          <w:color w:val="3D3F41"/>
          <w:w w:val="105"/>
          <w:sz w:val="20"/>
          <w:szCs w:val="20"/>
        </w:rPr>
        <w:t>We thank our committee and willing volunteers for their dedication. Our aim as always, is to create a village social life that will keep our community and village hall working together.</w:t>
      </w:r>
    </w:p>
    <w:p w14:paraId="179B3656" w14:textId="5227EE70" w:rsidR="00DD11E2" w:rsidRDefault="008A3EB4" w:rsidP="008A3EB4">
      <w:pPr>
        <w:rPr>
          <w:rFonts w:ascii="Arial" w:hAnsi="Arial" w:cs="Arial"/>
          <w:sz w:val="20"/>
          <w:szCs w:val="20"/>
        </w:rPr>
      </w:pPr>
      <w:r>
        <w:rPr>
          <w:rFonts w:ascii="Arial" w:hAnsi="Arial" w:cs="Arial"/>
          <w:sz w:val="20"/>
          <w:szCs w:val="20"/>
        </w:rPr>
        <w:tab/>
      </w:r>
      <w:r>
        <w:rPr>
          <w:rFonts w:ascii="Arial" w:hAnsi="Arial" w:cs="Arial"/>
          <w:sz w:val="20"/>
          <w:szCs w:val="20"/>
        </w:rPr>
        <w:tab/>
      </w:r>
    </w:p>
    <w:p w14:paraId="723128CB" w14:textId="69DE1AC1" w:rsidR="00F908DE" w:rsidRDefault="00F908DE" w:rsidP="00436735">
      <w:pPr>
        <w:numPr>
          <w:ilvl w:val="0"/>
          <w:numId w:val="5"/>
        </w:numPr>
        <w:rPr>
          <w:rFonts w:ascii="Arial" w:hAnsi="Arial" w:cs="Arial"/>
          <w:sz w:val="20"/>
          <w:szCs w:val="20"/>
        </w:rPr>
      </w:pPr>
      <w:r w:rsidRPr="00535831">
        <w:rPr>
          <w:rFonts w:ascii="Arial" w:hAnsi="Arial" w:cs="Arial"/>
          <w:sz w:val="20"/>
          <w:szCs w:val="20"/>
        </w:rPr>
        <w:t>Parochial Church Council. St Margaret’s Church, Thrandeston</w:t>
      </w:r>
    </w:p>
    <w:p w14:paraId="58027BFE" w14:textId="77777777" w:rsidR="00332C4F" w:rsidRPr="00332C4F" w:rsidRDefault="00332C4F" w:rsidP="00436735">
      <w:pPr>
        <w:pStyle w:val="BodyText"/>
        <w:ind w:left="1800"/>
        <w:rPr>
          <w:sz w:val="20"/>
          <w:szCs w:val="20"/>
        </w:rPr>
      </w:pPr>
      <w:r w:rsidRPr="00332C4F">
        <w:rPr>
          <w:w w:val="105"/>
          <w:sz w:val="20"/>
          <w:szCs w:val="20"/>
        </w:rPr>
        <w:t>Janice Mortlock PCC Secretary</w:t>
      </w:r>
    </w:p>
    <w:p w14:paraId="601C23D2" w14:textId="77777777" w:rsidR="00332C4F" w:rsidRPr="00067E3C" w:rsidRDefault="00332C4F" w:rsidP="00436735">
      <w:pPr>
        <w:pStyle w:val="BodyText"/>
        <w:spacing w:before="1" w:line="254" w:lineRule="auto"/>
        <w:ind w:left="1800" w:right="117"/>
        <w:rPr>
          <w:sz w:val="20"/>
          <w:szCs w:val="20"/>
        </w:rPr>
      </w:pPr>
      <w:r w:rsidRPr="00067E3C">
        <w:rPr>
          <w:w w:val="105"/>
          <w:sz w:val="20"/>
          <w:szCs w:val="20"/>
        </w:rPr>
        <w:t>The services for the year changed with Family Worship remaining on</w:t>
      </w:r>
      <w:r w:rsidRPr="00067E3C">
        <w:rPr>
          <w:spacing w:val="-51"/>
          <w:w w:val="105"/>
          <w:sz w:val="20"/>
          <w:szCs w:val="20"/>
        </w:rPr>
        <w:t xml:space="preserve"> </w:t>
      </w:r>
      <w:r w:rsidRPr="00067E3C">
        <w:rPr>
          <w:w w:val="105"/>
          <w:sz w:val="20"/>
          <w:szCs w:val="20"/>
        </w:rPr>
        <w:t>the first</w:t>
      </w:r>
      <w:r w:rsidRPr="00067E3C">
        <w:rPr>
          <w:spacing w:val="-12"/>
          <w:w w:val="105"/>
          <w:sz w:val="20"/>
          <w:szCs w:val="20"/>
        </w:rPr>
        <w:t xml:space="preserve"> </w:t>
      </w:r>
      <w:r w:rsidRPr="00067E3C">
        <w:rPr>
          <w:w w:val="105"/>
          <w:sz w:val="20"/>
          <w:szCs w:val="20"/>
        </w:rPr>
        <w:t>Sunday</w:t>
      </w:r>
      <w:r w:rsidRPr="00067E3C">
        <w:rPr>
          <w:spacing w:val="-5"/>
          <w:w w:val="105"/>
          <w:sz w:val="20"/>
          <w:szCs w:val="20"/>
        </w:rPr>
        <w:t xml:space="preserve"> </w:t>
      </w:r>
      <w:r w:rsidRPr="00067E3C">
        <w:rPr>
          <w:w w:val="105"/>
          <w:sz w:val="20"/>
          <w:szCs w:val="20"/>
        </w:rPr>
        <w:t>of</w:t>
      </w:r>
      <w:r w:rsidRPr="00067E3C">
        <w:rPr>
          <w:spacing w:val="-17"/>
          <w:w w:val="105"/>
          <w:sz w:val="20"/>
          <w:szCs w:val="20"/>
        </w:rPr>
        <w:t xml:space="preserve"> </w:t>
      </w:r>
      <w:r w:rsidRPr="00067E3C">
        <w:rPr>
          <w:w w:val="105"/>
          <w:sz w:val="20"/>
          <w:szCs w:val="20"/>
        </w:rPr>
        <w:t>the</w:t>
      </w:r>
      <w:r w:rsidRPr="00067E3C">
        <w:rPr>
          <w:spacing w:val="-8"/>
          <w:w w:val="105"/>
          <w:sz w:val="20"/>
          <w:szCs w:val="20"/>
        </w:rPr>
        <w:t xml:space="preserve"> </w:t>
      </w:r>
      <w:r w:rsidRPr="00067E3C">
        <w:rPr>
          <w:w w:val="105"/>
          <w:sz w:val="20"/>
          <w:szCs w:val="20"/>
        </w:rPr>
        <w:t>month</w:t>
      </w:r>
      <w:r w:rsidRPr="00067E3C">
        <w:rPr>
          <w:spacing w:val="-6"/>
          <w:w w:val="105"/>
          <w:sz w:val="20"/>
          <w:szCs w:val="20"/>
        </w:rPr>
        <w:t xml:space="preserve"> </w:t>
      </w:r>
      <w:r w:rsidRPr="00067E3C">
        <w:rPr>
          <w:w w:val="105"/>
          <w:sz w:val="20"/>
          <w:szCs w:val="20"/>
        </w:rPr>
        <w:t>and</w:t>
      </w:r>
      <w:r w:rsidRPr="00067E3C">
        <w:rPr>
          <w:spacing w:val="-4"/>
          <w:w w:val="105"/>
          <w:sz w:val="20"/>
          <w:szCs w:val="20"/>
        </w:rPr>
        <w:t xml:space="preserve"> </w:t>
      </w:r>
      <w:r w:rsidRPr="00067E3C">
        <w:rPr>
          <w:w w:val="105"/>
          <w:sz w:val="20"/>
          <w:szCs w:val="20"/>
        </w:rPr>
        <w:t>on</w:t>
      </w:r>
      <w:r w:rsidRPr="00067E3C">
        <w:rPr>
          <w:spacing w:val="-14"/>
          <w:w w:val="105"/>
          <w:sz w:val="20"/>
          <w:szCs w:val="20"/>
        </w:rPr>
        <w:t xml:space="preserve"> </w:t>
      </w:r>
      <w:r w:rsidRPr="00067E3C">
        <w:rPr>
          <w:w w:val="105"/>
          <w:sz w:val="20"/>
          <w:szCs w:val="20"/>
        </w:rPr>
        <w:t>the</w:t>
      </w:r>
      <w:r w:rsidRPr="00067E3C">
        <w:rPr>
          <w:spacing w:val="-19"/>
          <w:w w:val="105"/>
          <w:sz w:val="20"/>
          <w:szCs w:val="20"/>
        </w:rPr>
        <w:t xml:space="preserve"> </w:t>
      </w:r>
      <w:r w:rsidRPr="00067E3C">
        <w:rPr>
          <w:w w:val="105"/>
          <w:sz w:val="20"/>
          <w:szCs w:val="20"/>
        </w:rPr>
        <w:t>second</w:t>
      </w:r>
      <w:r w:rsidRPr="00067E3C">
        <w:rPr>
          <w:spacing w:val="-6"/>
          <w:w w:val="105"/>
          <w:sz w:val="20"/>
          <w:szCs w:val="20"/>
        </w:rPr>
        <w:t xml:space="preserve"> </w:t>
      </w:r>
      <w:r w:rsidRPr="00067E3C">
        <w:rPr>
          <w:w w:val="105"/>
          <w:sz w:val="20"/>
          <w:szCs w:val="20"/>
        </w:rPr>
        <w:t>Sunday</w:t>
      </w:r>
      <w:r w:rsidRPr="00067E3C">
        <w:rPr>
          <w:spacing w:val="6"/>
          <w:w w:val="105"/>
          <w:sz w:val="20"/>
          <w:szCs w:val="20"/>
        </w:rPr>
        <w:t xml:space="preserve"> </w:t>
      </w:r>
      <w:r w:rsidRPr="00067E3C">
        <w:rPr>
          <w:w w:val="105"/>
          <w:sz w:val="20"/>
          <w:szCs w:val="20"/>
        </w:rPr>
        <w:t>we</w:t>
      </w:r>
      <w:r w:rsidRPr="00067E3C">
        <w:rPr>
          <w:spacing w:val="-15"/>
          <w:w w:val="105"/>
          <w:sz w:val="20"/>
          <w:szCs w:val="20"/>
        </w:rPr>
        <w:t xml:space="preserve"> </w:t>
      </w:r>
      <w:r w:rsidRPr="00067E3C">
        <w:rPr>
          <w:w w:val="105"/>
          <w:sz w:val="20"/>
          <w:szCs w:val="20"/>
        </w:rPr>
        <w:t>join</w:t>
      </w:r>
      <w:r w:rsidRPr="00067E3C">
        <w:rPr>
          <w:spacing w:val="-5"/>
          <w:w w:val="105"/>
          <w:sz w:val="20"/>
          <w:szCs w:val="20"/>
        </w:rPr>
        <w:t xml:space="preserve"> </w:t>
      </w:r>
      <w:r w:rsidRPr="00067E3C">
        <w:rPr>
          <w:w w:val="105"/>
          <w:sz w:val="20"/>
          <w:szCs w:val="20"/>
        </w:rPr>
        <w:t>with</w:t>
      </w:r>
      <w:r w:rsidRPr="00067E3C">
        <w:rPr>
          <w:spacing w:val="-10"/>
          <w:w w:val="105"/>
          <w:sz w:val="20"/>
          <w:szCs w:val="20"/>
        </w:rPr>
        <w:t xml:space="preserve"> </w:t>
      </w:r>
      <w:r w:rsidRPr="00067E3C">
        <w:rPr>
          <w:w w:val="105"/>
          <w:sz w:val="20"/>
          <w:szCs w:val="20"/>
        </w:rPr>
        <w:t>Stuston for their</w:t>
      </w:r>
      <w:r w:rsidRPr="00067E3C">
        <w:rPr>
          <w:spacing w:val="-28"/>
          <w:w w:val="105"/>
          <w:sz w:val="20"/>
          <w:szCs w:val="20"/>
        </w:rPr>
        <w:t xml:space="preserve"> </w:t>
      </w:r>
      <w:r w:rsidRPr="00067E3C">
        <w:rPr>
          <w:w w:val="105"/>
          <w:sz w:val="20"/>
          <w:szCs w:val="20"/>
        </w:rPr>
        <w:t>Family</w:t>
      </w:r>
      <w:r w:rsidRPr="00067E3C">
        <w:rPr>
          <w:spacing w:val="-4"/>
          <w:w w:val="105"/>
          <w:sz w:val="20"/>
          <w:szCs w:val="20"/>
        </w:rPr>
        <w:t xml:space="preserve"> </w:t>
      </w:r>
      <w:r w:rsidRPr="00067E3C">
        <w:rPr>
          <w:w w:val="105"/>
          <w:sz w:val="20"/>
          <w:szCs w:val="20"/>
        </w:rPr>
        <w:t>Service.</w:t>
      </w:r>
      <w:r w:rsidRPr="00067E3C">
        <w:rPr>
          <w:w w:val="105"/>
          <w:sz w:val="20"/>
          <w:szCs w:val="20"/>
        </w:rPr>
        <w:tab/>
        <w:t>This means we only hold one service a month but do have services at Easter, Harvest and</w:t>
      </w:r>
      <w:r w:rsidRPr="00067E3C">
        <w:rPr>
          <w:spacing w:val="-26"/>
          <w:w w:val="105"/>
          <w:sz w:val="20"/>
          <w:szCs w:val="20"/>
        </w:rPr>
        <w:t xml:space="preserve"> </w:t>
      </w:r>
      <w:r w:rsidRPr="00067E3C">
        <w:rPr>
          <w:w w:val="105"/>
          <w:sz w:val="20"/>
          <w:szCs w:val="20"/>
        </w:rPr>
        <w:t>Christmas.</w:t>
      </w:r>
    </w:p>
    <w:p w14:paraId="32972274" w14:textId="77777777" w:rsidR="00332C4F" w:rsidRPr="00067E3C" w:rsidRDefault="00332C4F" w:rsidP="00436735">
      <w:pPr>
        <w:pStyle w:val="BodyText"/>
        <w:spacing w:before="10"/>
        <w:ind w:left="1800"/>
        <w:rPr>
          <w:sz w:val="20"/>
          <w:szCs w:val="20"/>
        </w:rPr>
      </w:pPr>
    </w:p>
    <w:p w14:paraId="6B119CF2" w14:textId="77777777" w:rsidR="00332C4F" w:rsidRPr="00067E3C" w:rsidRDefault="00332C4F" w:rsidP="00436735">
      <w:pPr>
        <w:pStyle w:val="BodyText"/>
        <w:spacing w:line="249" w:lineRule="auto"/>
        <w:ind w:left="1800" w:right="269"/>
        <w:jc w:val="both"/>
        <w:rPr>
          <w:sz w:val="20"/>
          <w:szCs w:val="20"/>
        </w:rPr>
      </w:pPr>
      <w:r w:rsidRPr="00067E3C">
        <w:rPr>
          <w:w w:val="105"/>
          <w:sz w:val="20"/>
          <w:szCs w:val="20"/>
        </w:rPr>
        <w:t>At the beginning of the year we installed an alarm to protect the lead on the roof. We were pleased to receive grants, including one</w:t>
      </w:r>
      <w:r w:rsidRPr="00067E3C">
        <w:rPr>
          <w:spacing w:val="-53"/>
          <w:w w:val="105"/>
          <w:sz w:val="20"/>
          <w:szCs w:val="20"/>
        </w:rPr>
        <w:t xml:space="preserve"> </w:t>
      </w:r>
      <w:r w:rsidRPr="00067E3C">
        <w:rPr>
          <w:w w:val="105"/>
          <w:sz w:val="20"/>
          <w:szCs w:val="20"/>
        </w:rPr>
        <w:t>from Suffolk Historic Churches Trust, to enable us to proceed with the work.</w:t>
      </w:r>
    </w:p>
    <w:p w14:paraId="1DBEE3D5" w14:textId="77777777" w:rsidR="00332C4F" w:rsidRPr="00067E3C" w:rsidRDefault="00332C4F" w:rsidP="00436735">
      <w:pPr>
        <w:pStyle w:val="BodyText"/>
        <w:spacing w:before="4"/>
        <w:ind w:left="1800"/>
        <w:rPr>
          <w:sz w:val="20"/>
          <w:szCs w:val="20"/>
        </w:rPr>
      </w:pPr>
    </w:p>
    <w:p w14:paraId="3F3715DB" w14:textId="377F37D6" w:rsidR="00332C4F" w:rsidRPr="00067E3C" w:rsidRDefault="00332C4F" w:rsidP="00436735">
      <w:pPr>
        <w:pStyle w:val="BodyText"/>
        <w:spacing w:before="1" w:line="249" w:lineRule="auto"/>
        <w:ind w:left="1800" w:right="117"/>
        <w:rPr>
          <w:sz w:val="20"/>
          <w:szCs w:val="20"/>
        </w:rPr>
      </w:pPr>
      <w:r w:rsidRPr="00067E3C">
        <w:rPr>
          <w:w w:val="105"/>
          <w:sz w:val="20"/>
          <w:szCs w:val="20"/>
        </w:rPr>
        <w:t xml:space="preserve">Mrs Penelope Lucas has worked tirelessly to get the 'Friends of Thrandeston Church' up and running. The main </w:t>
      </w:r>
      <w:r w:rsidR="00F07EDD" w:rsidRPr="00067E3C">
        <w:rPr>
          <w:w w:val="105"/>
          <w:sz w:val="20"/>
          <w:szCs w:val="20"/>
        </w:rPr>
        <w:t>fund-raising</w:t>
      </w:r>
      <w:r w:rsidRPr="00067E3C">
        <w:rPr>
          <w:w w:val="105"/>
          <w:sz w:val="20"/>
          <w:szCs w:val="20"/>
        </w:rPr>
        <w:t xml:space="preserve"> events last year were a quiz in May, a strawberry tea in Penny's garden, a fun dog show and a vintage tractor ploughing day. All very enjoyable and successful events.</w:t>
      </w:r>
    </w:p>
    <w:p w14:paraId="3F4E443B" w14:textId="77777777" w:rsidR="00332C4F" w:rsidRPr="00067E3C" w:rsidRDefault="00332C4F" w:rsidP="00436735">
      <w:pPr>
        <w:pStyle w:val="BodyText"/>
        <w:spacing w:before="8"/>
        <w:ind w:left="1800"/>
        <w:rPr>
          <w:sz w:val="20"/>
          <w:szCs w:val="20"/>
        </w:rPr>
      </w:pPr>
    </w:p>
    <w:p w14:paraId="389C64D3" w14:textId="77777777" w:rsidR="00332C4F" w:rsidRPr="00067E3C" w:rsidRDefault="00332C4F" w:rsidP="00436735">
      <w:pPr>
        <w:pStyle w:val="BodyText"/>
        <w:spacing w:line="252" w:lineRule="auto"/>
        <w:ind w:left="1800" w:right="117"/>
        <w:rPr>
          <w:sz w:val="20"/>
          <w:szCs w:val="20"/>
        </w:rPr>
      </w:pPr>
      <w:r w:rsidRPr="00067E3C">
        <w:rPr>
          <w:w w:val="105"/>
          <w:sz w:val="20"/>
          <w:szCs w:val="20"/>
        </w:rPr>
        <w:t>In September, cyclists took part in the annual Suffolk Historic Churches Cycle Ride and the church was open to receive cyclists taking part in the ride.</w:t>
      </w:r>
    </w:p>
    <w:p w14:paraId="62D4C0E0" w14:textId="77777777" w:rsidR="00332C4F" w:rsidRPr="00067E3C" w:rsidRDefault="00332C4F" w:rsidP="00436735">
      <w:pPr>
        <w:pStyle w:val="BodyText"/>
        <w:ind w:left="1800"/>
        <w:rPr>
          <w:sz w:val="20"/>
          <w:szCs w:val="20"/>
        </w:rPr>
      </w:pPr>
    </w:p>
    <w:p w14:paraId="16F8437E" w14:textId="77777777" w:rsidR="00332C4F" w:rsidRPr="00067E3C" w:rsidRDefault="00332C4F" w:rsidP="00436735">
      <w:pPr>
        <w:pStyle w:val="BodyText"/>
        <w:spacing w:line="249" w:lineRule="auto"/>
        <w:ind w:left="1800" w:right="117"/>
        <w:rPr>
          <w:sz w:val="20"/>
          <w:szCs w:val="20"/>
        </w:rPr>
      </w:pPr>
      <w:r w:rsidRPr="00067E3C">
        <w:rPr>
          <w:w w:val="105"/>
          <w:sz w:val="20"/>
          <w:szCs w:val="20"/>
        </w:rPr>
        <w:t>The Harvest Festival and Supper was held in September and as a result we were able to donate non-perishable food to the Waveney Foodbank and send a donation to the Christian Missionary Society who are helping refugees in Syria.</w:t>
      </w:r>
    </w:p>
    <w:p w14:paraId="4D4204C0" w14:textId="77777777" w:rsidR="00332C4F" w:rsidRPr="00067E3C" w:rsidRDefault="00332C4F" w:rsidP="00436735">
      <w:pPr>
        <w:pStyle w:val="BodyText"/>
        <w:spacing w:before="3"/>
        <w:ind w:left="1800"/>
        <w:rPr>
          <w:sz w:val="20"/>
          <w:szCs w:val="20"/>
        </w:rPr>
      </w:pPr>
    </w:p>
    <w:p w14:paraId="78BD1AA1" w14:textId="77777777" w:rsidR="00332C4F" w:rsidRPr="00067E3C" w:rsidRDefault="00332C4F" w:rsidP="00436735">
      <w:pPr>
        <w:pStyle w:val="BodyText"/>
        <w:spacing w:line="252" w:lineRule="auto"/>
        <w:ind w:left="1800" w:right="973"/>
        <w:rPr>
          <w:sz w:val="20"/>
          <w:szCs w:val="20"/>
        </w:rPr>
      </w:pPr>
      <w:r w:rsidRPr="00067E3C">
        <w:rPr>
          <w:w w:val="105"/>
          <w:sz w:val="20"/>
          <w:szCs w:val="20"/>
        </w:rPr>
        <w:t>The collection from the Carol Service was sent to the East Anglia Children's Hospice.</w:t>
      </w:r>
    </w:p>
    <w:p w14:paraId="09B38D60" w14:textId="77777777" w:rsidR="00332C4F" w:rsidRPr="00067E3C" w:rsidRDefault="00332C4F" w:rsidP="00436735">
      <w:pPr>
        <w:pStyle w:val="BodyText"/>
        <w:spacing w:before="11"/>
        <w:ind w:left="1800"/>
        <w:rPr>
          <w:sz w:val="20"/>
          <w:szCs w:val="20"/>
        </w:rPr>
      </w:pPr>
    </w:p>
    <w:p w14:paraId="48434B28" w14:textId="77777777" w:rsidR="00332C4F" w:rsidRPr="00067E3C" w:rsidRDefault="00332C4F" w:rsidP="00436735">
      <w:pPr>
        <w:pStyle w:val="BodyText"/>
        <w:spacing w:line="249" w:lineRule="auto"/>
        <w:ind w:left="1800" w:right="117"/>
        <w:rPr>
          <w:sz w:val="20"/>
          <w:szCs w:val="20"/>
        </w:rPr>
      </w:pPr>
      <w:r w:rsidRPr="00067E3C">
        <w:rPr>
          <w:w w:val="105"/>
          <w:sz w:val="20"/>
          <w:szCs w:val="20"/>
        </w:rPr>
        <w:t>We continue to be grateful to all who help maintain the church by opening and closing it each day, helping to keep it clean, arranging the flowers and keeping the churchyard tidy. The Visitor's Book in the church frequently records visitor's appreciation that the church is open and there for all to appreciate the peace and calm of the church.</w:t>
      </w:r>
    </w:p>
    <w:p w14:paraId="17562D7F" w14:textId="77777777" w:rsidR="00332C4F" w:rsidRPr="00535831" w:rsidRDefault="00332C4F" w:rsidP="00436735">
      <w:pPr>
        <w:ind w:left="1800"/>
        <w:rPr>
          <w:rFonts w:ascii="Arial" w:hAnsi="Arial" w:cs="Arial"/>
          <w:sz w:val="20"/>
          <w:szCs w:val="20"/>
        </w:rPr>
      </w:pPr>
    </w:p>
    <w:p w14:paraId="62F6E376" w14:textId="77777777" w:rsidR="00A35EC8" w:rsidRPr="00535831" w:rsidRDefault="00A35EC8" w:rsidP="00436735">
      <w:pPr>
        <w:rPr>
          <w:rFonts w:ascii="Arial" w:hAnsi="Arial" w:cs="Arial"/>
          <w:sz w:val="20"/>
          <w:szCs w:val="20"/>
        </w:rPr>
      </w:pPr>
    </w:p>
    <w:p w14:paraId="34811F7A" w14:textId="77777777" w:rsidR="00A35EC8" w:rsidRPr="00535831" w:rsidRDefault="00A35EC8" w:rsidP="00436735">
      <w:pPr>
        <w:ind w:left="1080"/>
        <w:rPr>
          <w:rFonts w:ascii="Arial" w:hAnsi="Arial" w:cs="Arial"/>
          <w:sz w:val="20"/>
          <w:szCs w:val="20"/>
        </w:rPr>
      </w:pPr>
      <w:r w:rsidRPr="00535831">
        <w:rPr>
          <w:rFonts w:ascii="Arial" w:hAnsi="Arial" w:cs="Arial"/>
          <w:sz w:val="20"/>
          <w:szCs w:val="20"/>
        </w:rPr>
        <w:t xml:space="preserve">And any other organisations who wish to report. </w:t>
      </w:r>
    </w:p>
    <w:p w14:paraId="419054A1" w14:textId="13047884" w:rsidR="000E7075" w:rsidRPr="00535831" w:rsidRDefault="00A35EC8" w:rsidP="00436735">
      <w:pPr>
        <w:rPr>
          <w:rFonts w:ascii="Arial" w:hAnsi="Arial" w:cs="Arial"/>
          <w:sz w:val="20"/>
          <w:szCs w:val="20"/>
        </w:rPr>
      </w:pPr>
      <w:r w:rsidRPr="00535831">
        <w:rPr>
          <w:rFonts w:ascii="Arial" w:hAnsi="Arial" w:cs="Arial"/>
          <w:sz w:val="20"/>
          <w:szCs w:val="20"/>
        </w:rPr>
        <w:t xml:space="preserve"> </w:t>
      </w:r>
    </w:p>
    <w:p w14:paraId="590B781B" w14:textId="01D1358B" w:rsidR="007973A8" w:rsidRPr="00535831" w:rsidRDefault="007973A8" w:rsidP="00436735">
      <w:pPr>
        <w:numPr>
          <w:ilvl w:val="0"/>
          <w:numId w:val="1"/>
        </w:numPr>
        <w:tabs>
          <w:tab w:val="clear" w:pos="1080"/>
        </w:tabs>
        <w:rPr>
          <w:rFonts w:ascii="Arial" w:hAnsi="Arial" w:cs="Arial"/>
          <w:sz w:val="20"/>
          <w:szCs w:val="20"/>
        </w:rPr>
      </w:pPr>
      <w:r w:rsidRPr="00535831">
        <w:rPr>
          <w:rFonts w:ascii="Arial" w:hAnsi="Arial" w:cs="Arial"/>
          <w:sz w:val="20"/>
          <w:szCs w:val="20"/>
        </w:rPr>
        <w:t xml:space="preserve">Open Forum – the opportunity for an informal exchange of ideas, views and information </w:t>
      </w:r>
    </w:p>
    <w:p w14:paraId="0336E8D8" w14:textId="33F9D741" w:rsidR="00746B4B" w:rsidRDefault="00F07EDD" w:rsidP="00F07EDD">
      <w:pPr>
        <w:numPr>
          <w:ilvl w:val="0"/>
          <w:numId w:val="5"/>
        </w:numPr>
        <w:rPr>
          <w:rFonts w:ascii="Arial" w:hAnsi="Arial" w:cs="Arial"/>
          <w:sz w:val="20"/>
          <w:szCs w:val="20"/>
        </w:rPr>
      </w:pPr>
      <w:r>
        <w:rPr>
          <w:rFonts w:ascii="Arial" w:hAnsi="Arial" w:cs="Arial"/>
          <w:sz w:val="20"/>
          <w:szCs w:val="20"/>
        </w:rPr>
        <w:t>None.</w:t>
      </w:r>
    </w:p>
    <w:p w14:paraId="12C3AE8F" w14:textId="77777777" w:rsidR="00F07EDD" w:rsidRPr="00535831" w:rsidRDefault="00F07EDD" w:rsidP="00F07EDD">
      <w:pPr>
        <w:ind w:left="1800"/>
        <w:rPr>
          <w:rFonts w:ascii="Arial" w:hAnsi="Arial" w:cs="Arial"/>
          <w:sz w:val="20"/>
          <w:szCs w:val="20"/>
        </w:rPr>
      </w:pPr>
    </w:p>
    <w:p w14:paraId="5FF66BE6" w14:textId="49E07853" w:rsidR="00F908DE" w:rsidRDefault="00F908DE" w:rsidP="00436735">
      <w:pPr>
        <w:numPr>
          <w:ilvl w:val="0"/>
          <w:numId w:val="1"/>
        </w:numPr>
        <w:tabs>
          <w:tab w:val="clear" w:pos="1080"/>
        </w:tabs>
        <w:rPr>
          <w:rFonts w:ascii="Arial" w:hAnsi="Arial" w:cs="Arial"/>
          <w:sz w:val="20"/>
          <w:szCs w:val="20"/>
        </w:rPr>
      </w:pPr>
      <w:r w:rsidRPr="00535831">
        <w:rPr>
          <w:rFonts w:ascii="Arial" w:hAnsi="Arial" w:cs="Arial"/>
          <w:sz w:val="20"/>
          <w:szCs w:val="20"/>
        </w:rPr>
        <w:t>Closing remarks.</w:t>
      </w:r>
    </w:p>
    <w:p w14:paraId="4374DD1F" w14:textId="443EF334" w:rsidR="00746B4B" w:rsidRDefault="00F07EDD" w:rsidP="00F07EDD">
      <w:pPr>
        <w:numPr>
          <w:ilvl w:val="0"/>
          <w:numId w:val="5"/>
        </w:numPr>
        <w:rPr>
          <w:rFonts w:ascii="Arial" w:hAnsi="Arial" w:cs="Arial"/>
          <w:sz w:val="20"/>
          <w:szCs w:val="20"/>
        </w:rPr>
      </w:pPr>
      <w:r>
        <w:rPr>
          <w:rFonts w:ascii="Arial" w:hAnsi="Arial" w:cs="Arial"/>
          <w:sz w:val="20"/>
          <w:szCs w:val="20"/>
        </w:rPr>
        <w:t xml:space="preserve">The </w:t>
      </w:r>
      <w:r w:rsidR="00FB287A">
        <w:rPr>
          <w:rFonts w:ascii="Arial" w:hAnsi="Arial" w:cs="Arial"/>
          <w:sz w:val="20"/>
          <w:szCs w:val="20"/>
        </w:rPr>
        <w:t>Chairman thanked everyone for attending the meeting.</w:t>
      </w:r>
    </w:p>
    <w:p w14:paraId="3A528985" w14:textId="0B72910E" w:rsidR="00FB287A" w:rsidRDefault="00FB287A" w:rsidP="00FB287A">
      <w:pPr>
        <w:rPr>
          <w:rFonts w:ascii="Arial" w:hAnsi="Arial" w:cs="Arial"/>
          <w:sz w:val="20"/>
          <w:szCs w:val="20"/>
        </w:rPr>
      </w:pPr>
    </w:p>
    <w:p w14:paraId="4533827A" w14:textId="64216B98" w:rsidR="00FB287A" w:rsidRDefault="00FB287A" w:rsidP="00FB287A">
      <w:pPr>
        <w:ind w:left="720"/>
        <w:rPr>
          <w:rFonts w:ascii="Arial" w:hAnsi="Arial" w:cs="Arial"/>
          <w:sz w:val="20"/>
          <w:szCs w:val="20"/>
        </w:rPr>
      </w:pPr>
    </w:p>
    <w:p w14:paraId="712987EC" w14:textId="34E1333A" w:rsidR="00FB287A" w:rsidRDefault="00FB287A" w:rsidP="00FB287A">
      <w:pPr>
        <w:ind w:left="720"/>
        <w:rPr>
          <w:rFonts w:ascii="Arial" w:hAnsi="Arial" w:cs="Arial"/>
          <w:sz w:val="20"/>
          <w:szCs w:val="20"/>
        </w:rPr>
      </w:pPr>
      <w:r>
        <w:rPr>
          <w:rFonts w:ascii="Arial" w:hAnsi="Arial" w:cs="Arial"/>
          <w:sz w:val="20"/>
          <w:szCs w:val="20"/>
        </w:rPr>
        <w:t>Meeting closed at 7:</w:t>
      </w:r>
      <w:bookmarkStart w:id="0" w:name="_GoBack"/>
      <w:bookmarkEnd w:id="0"/>
      <w:r>
        <w:rPr>
          <w:rFonts w:ascii="Arial" w:hAnsi="Arial" w:cs="Arial"/>
          <w:sz w:val="20"/>
          <w:szCs w:val="20"/>
        </w:rPr>
        <w:t>58 p.m.</w:t>
      </w:r>
    </w:p>
    <w:p w14:paraId="51F755C6" w14:textId="77777777" w:rsidR="005A4E58" w:rsidRPr="00535831" w:rsidRDefault="005A4E58" w:rsidP="00436735">
      <w:pPr>
        <w:rPr>
          <w:rFonts w:ascii="Arial" w:hAnsi="Arial" w:cs="Arial"/>
          <w:sz w:val="20"/>
          <w:szCs w:val="20"/>
        </w:rPr>
      </w:pPr>
    </w:p>
    <w:p w14:paraId="18A26C2B" w14:textId="77777777" w:rsidR="00135900" w:rsidRPr="00535831" w:rsidRDefault="00A35EC8" w:rsidP="00436735">
      <w:pPr>
        <w:ind w:left="1080"/>
        <w:rPr>
          <w:rFonts w:ascii="Arial" w:hAnsi="Arial" w:cs="Arial"/>
          <w:sz w:val="20"/>
          <w:szCs w:val="20"/>
        </w:rPr>
      </w:pPr>
      <w:r w:rsidRPr="00535831">
        <w:rPr>
          <w:rFonts w:ascii="Arial" w:hAnsi="Arial" w:cs="Arial"/>
          <w:sz w:val="20"/>
          <w:szCs w:val="20"/>
        </w:rPr>
        <w:t xml:space="preserve"> </w:t>
      </w:r>
    </w:p>
    <w:sectPr w:rsidR="00135900" w:rsidRPr="00535831" w:rsidSect="00B655B4">
      <w:pgSz w:w="11906" w:h="16838"/>
      <w:pgMar w:top="737" w:right="624" w:bottom="680"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B3845"/>
    <w:multiLevelType w:val="hybridMultilevel"/>
    <w:tmpl w:val="D28C02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233C6E5C"/>
    <w:multiLevelType w:val="hybridMultilevel"/>
    <w:tmpl w:val="9628220E"/>
    <w:lvl w:ilvl="0" w:tplc="F9DE5D96">
      <w:numFmt w:val="bullet"/>
      <w:lvlText w:val="-"/>
      <w:lvlJc w:val="left"/>
      <w:pPr>
        <w:ind w:left="1485" w:hanging="360"/>
      </w:pPr>
      <w:rPr>
        <w:rFonts w:ascii="Arial" w:eastAsia="Times New Roman" w:hAnsi="Arial" w:cs="Aria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23552B7B"/>
    <w:multiLevelType w:val="hybridMultilevel"/>
    <w:tmpl w:val="6930F2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0000E7E"/>
    <w:multiLevelType w:val="hybridMultilevel"/>
    <w:tmpl w:val="716EE764"/>
    <w:lvl w:ilvl="0" w:tplc="8AD44862">
      <w:numFmt w:val="bullet"/>
      <w:lvlText w:val=""/>
      <w:lvlJc w:val="left"/>
      <w:pPr>
        <w:ind w:left="833" w:hanging="360"/>
      </w:pPr>
      <w:rPr>
        <w:rFonts w:ascii="Symbol" w:eastAsia="Symbol" w:hAnsi="Symbol" w:cs="Symbol" w:hint="default"/>
        <w:w w:val="100"/>
        <w:sz w:val="22"/>
        <w:szCs w:val="22"/>
        <w:lang w:val="en-GB" w:eastAsia="en-GB" w:bidi="en-GB"/>
      </w:rPr>
    </w:lvl>
    <w:lvl w:ilvl="1" w:tplc="66228786">
      <w:numFmt w:val="bullet"/>
      <w:lvlText w:val="o"/>
      <w:lvlJc w:val="left"/>
      <w:pPr>
        <w:ind w:left="1553" w:hanging="360"/>
      </w:pPr>
      <w:rPr>
        <w:w w:val="100"/>
        <w:lang w:val="en-GB" w:eastAsia="en-GB" w:bidi="en-GB"/>
      </w:rPr>
    </w:lvl>
    <w:lvl w:ilvl="2" w:tplc="B3FA1A14">
      <w:numFmt w:val="bullet"/>
      <w:lvlText w:val="•"/>
      <w:lvlJc w:val="left"/>
      <w:pPr>
        <w:ind w:left="2514" w:hanging="360"/>
      </w:pPr>
      <w:rPr>
        <w:lang w:val="en-GB" w:eastAsia="en-GB" w:bidi="en-GB"/>
      </w:rPr>
    </w:lvl>
    <w:lvl w:ilvl="3" w:tplc="E9AAA216">
      <w:numFmt w:val="bullet"/>
      <w:lvlText w:val="•"/>
      <w:lvlJc w:val="left"/>
      <w:pPr>
        <w:ind w:left="3468" w:hanging="360"/>
      </w:pPr>
      <w:rPr>
        <w:lang w:val="en-GB" w:eastAsia="en-GB" w:bidi="en-GB"/>
      </w:rPr>
    </w:lvl>
    <w:lvl w:ilvl="4" w:tplc="92204032">
      <w:numFmt w:val="bullet"/>
      <w:lvlText w:val="•"/>
      <w:lvlJc w:val="left"/>
      <w:pPr>
        <w:ind w:left="4422" w:hanging="360"/>
      </w:pPr>
      <w:rPr>
        <w:lang w:val="en-GB" w:eastAsia="en-GB" w:bidi="en-GB"/>
      </w:rPr>
    </w:lvl>
    <w:lvl w:ilvl="5" w:tplc="29E21F58">
      <w:numFmt w:val="bullet"/>
      <w:lvlText w:val="•"/>
      <w:lvlJc w:val="left"/>
      <w:pPr>
        <w:ind w:left="5376" w:hanging="360"/>
      </w:pPr>
      <w:rPr>
        <w:lang w:val="en-GB" w:eastAsia="en-GB" w:bidi="en-GB"/>
      </w:rPr>
    </w:lvl>
    <w:lvl w:ilvl="6" w:tplc="BC2A405E">
      <w:numFmt w:val="bullet"/>
      <w:lvlText w:val="•"/>
      <w:lvlJc w:val="left"/>
      <w:pPr>
        <w:ind w:left="6330" w:hanging="360"/>
      </w:pPr>
      <w:rPr>
        <w:lang w:val="en-GB" w:eastAsia="en-GB" w:bidi="en-GB"/>
      </w:rPr>
    </w:lvl>
    <w:lvl w:ilvl="7" w:tplc="AE3EF786">
      <w:numFmt w:val="bullet"/>
      <w:lvlText w:val="•"/>
      <w:lvlJc w:val="left"/>
      <w:pPr>
        <w:ind w:left="7284" w:hanging="360"/>
      </w:pPr>
      <w:rPr>
        <w:lang w:val="en-GB" w:eastAsia="en-GB" w:bidi="en-GB"/>
      </w:rPr>
    </w:lvl>
    <w:lvl w:ilvl="8" w:tplc="937EB51A">
      <w:numFmt w:val="bullet"/>
      <w:lvlText w:val="•"/>
      <w:lvlJc w:val="left"/>
      <w:pPr>
        <w:ind w:left="8238" w:hanging="360"/>
      </w:pPr>
      <w:rPr>
        <w:lang w:val="en-GB" w:eastAsia="en-GB" w:bidi="en-GB"/>
      </w:rPr>
    </w:lvl>
  </w:abstractNum>
  <w:abstractNum w:abstractNumId="4" w15:restartNumberingAfterBreak="0">
    <w:nsid w:val="504C2D5E"/>
    <w:multiLevelType w:val="hybridMultilevel"/>
    <w:tmpl w:val="F0161C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63FD2808"/>
    <w:multiLevelType w:val="hybridMultilevel"/>
    <w:tmpl w:val="E6528818"/>
    <w:lvl w:ilvl="0" w:tplc="00D0AAC2">
      <w:start w:val="1"/>
      <w:numFmt w:val="decimal"/>
      <w:lvlText w:val="%1."/>
      <w:lvlJc w:val="left"/>
      <w:pPr>
        <w:tabs>
          <w:tab w:val="num" w:pos="1080"/>
        </w:tabs>
        <w:ind w:left="1080" w:hanging="720"/>
      </w:pPr>
      <w:rPr>
        <w:rFonts w:hint="default"/>
      </w:rPr>
    </w:lvl>
    <w:lvl w:ilvl="1" w:tplc="2CAE569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C50CF"/>
    <w:multiLevelType w:val="hybridMultilevel"/>
    <w:tmpl w:val="D5745224"/>
    <w:lvl w:ilvl="0" w:tplc="A7561C7C">
      <w:start w:val="1"/>
      <w:numFmt w:val="decimal"/>
      <w:lvlText w:val="%1."/>
      <w:lvlJc w:val="left"/>
      <w:pPr>
        <w:ind w:left="720" w:hanging="360"/>
      </w:pPr>
      <w:rPr>
        <w:b w:val="0"/>
        <w:i w:val="0"/>
      </w:rPr>
    </w:lvl>
    <w:lvl w:ilvl="1" w:tplc="A8EE45E6">
      <w:start w:val="1"/>
      <w:numFmt w:val="lowerLetter"/>
      <w:lvlText w:val="%2."/>
      <w:lvlJc w:val="left"/>
      <w:pPr>
        <w:ind w:left="1440" w:hanging="360"/>
      </w:pPr>
      <w:rPr>
        <w:b w:val="0"/>
        <w:i w:val="0"/>
      </w:r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FCC"/>
    <w:multiLevelType w:val="hybridMultilevel"/>
    <w:tmpl w:val="4A2ABF0A"/>
    <w:lvl w:ilvl="0" w:tplc="814CBB76">
      <w:numFmt w:val="bullet"/>
      <w:lvlText w:val="-"/>
      <w:lvlJc w:val="left"/>
      <w:pPr>
        <w:ind w:left="1485" w:hanging="360"/>
      </w:pPr>
      <w:rPr>
        <w:rFonts w:ascii="Arial" w:eastAsia="Times New Roman" w:hAnsi="Arial" w:cs="Aria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8" w15:restartNumberingAfterBreak="0">
    <w:nsid w:val="722A79E5"/>
    <w:multiLevelType w:val="hybridMultilevel"/>
    <w:tmpl w:val="CDCECDF4"/>
    <w:lvl w:ilvl="0" w:tplc="63A4014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1"/>
  </w:num>
  <w:num w:numId="4">
    <w:abstractNumId w:val="7"/>
  </w:num>
  <w:num w:numId="5">
    <w:abstractNumId w:val="4"/>
  </w:num>
  <w:num w:numId="6">
    <w:abstractNumId w:val="6"/>
  </w:num>
  <w:num w:numId="7">
    <w:abstractNumId w:val="3"/>
    <w:lvlOverride w:ilvl="0"/>
    <w:lvlOverride w:ilvl="1"/>
    <w:lvlOverride w:ilvl="2"/>
    <w:lvlOverride w:ilvl="3"/>
    <w:lvlOverride w:ilvl="4"/>
    <w:lvlOverride w:ilvl="5"/>
    <w:lvlOverride w:ilvl="6"/>
    <w:lvlOverride w:ilvl="7"/>
    <w:lvlOverride w:ilv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55DA"/>
    <w:rsid w:val="00020CB1"/>
    <w:rsid w:val="00055F9C"/>
    <w:rsid w:val="000742D1"/>
    <w:rsid w:val="000A6BAC"/>
    <w:rsid w:val="000B2C3F"/>
    <w:rsid w:val="000B51D6"/>
    <w:rsid w:val="000E7075"/>
    <w:rsid w:val="00135900"/>
    <w:rsid w:val="00193BA0"/>
    <w:rsid w:val="001A5B56"/>
    <w:rsid w:val="001B30AB"/>
    <w:rsid w:val="001C2D2C"/>
    <w:rsid w:val="001C388F"/>
    <w:rsid w:val="002217D9"/>
    <w:rsid w:val="0030791E"/>
    <w:rsid w:val="00316A8D"/>
    <w:rsid w:val="00332C4F"/>
    <w:rsid w:val="00334184"/>
    <w:rsid w:val="00335F1E"/>
    <w:rsid w:val="00350D56"/>
    <w:rsid w:val="003B062D"/>
    <w:rsid w:val="00423421"/>
    <w:rsid w:val="00431388"/>
    <w:rsid w:val="00436735"/>
    <w:rsid w:val="00457828"/>
    <w:rsid w:val="00480810"/>
    <w:rsid w:val="00497E3E"/>
    <w:rsid w:val="004D55DA"/>
    <w:rsid w:val="00535831"/>
    <w:rsid w:val="005A4E58"/>
    <w:rsid w:val="005A6B58"/>
    <w:rsid w:val="005C64B6"/>
    <w:rsid w:val="0061699A"/>
    <w:rsid w:val="00652673"/>
    <w:rsid w:val="00746B4B"/>
    <w:rsid w:val="007745C8"/>
    <w:rsid w:val="007973A8"/>
    <w:rsid w:val="008A3EB4"/>
    <w:rsid w:val="008D4643"/>
    <w:rsid w:val="008F002D"/>
    <w:rsid w:val="00942F2A"/>
    <w:rsid w:val="00976857"/>
    <w:rsid w:val="00983EBC"/>
    <w:rsid w:val="00997757"/>
    <w:rsid w:val="00A14782"/>
    <w:rsid w:val="00A35EC8"/>
    <w:rsid w:val="00A80A60"/>
    <w:rsid w:val="00A87436"/>
    <w:rsid w:val="00AA660E"/>
    <w:rsid w:val="00B260B4"/>
    <w:rsid w:val="00B408CE"/>
    <w:rsid w:val="00B655B4"/>
    <w:rsid w:val="00B66AB4"/>
    <w:rsid w:val="00BE7CE2"/>
    <w:rsid w:val="00BF24EA"/>
    <w:rsid w:val="00C105DA"/>
    <w:rsid w:val="00CE4476"/>
    <w:rsid w:val="00D207FC"/>
    <w:rsid w:val="00D8202B"/>
    <w:rsid w:val="00DD11E2"/>
    <w:rsid w:val="00E64D68"/>
    <w:rsid w:val="00E669A2"/>
    <w:rsid w:val="00F0017C"/>
    <w:rsid w:val="00F07EDD"/>
    <w:rsid w:val="00F21070"/>
    <w:rsid w:val="00F33B15"/>
    <w:rsid w:val="00F80C6E"/>
    <w:rsid w:val="00F908DE"/>
    <w:rsid w:val="00FB287A"/>
    <w:rsid w:val="00FB7AE5"/>
    <w:rsid w:val="00FF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1CFF76AE"/>
  <w15:chartTrackingRefBased/>
  <w15:docId w15:val="{CCC4E61D-D9FA-4831-90DC-C7B9AE7E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jc w:val="center"/>
    </w:pPr>
    <w:rPr>
      <w:rFonts w:ascii="Arial" w:hAnsi="Arial" w:cs="Arial"/>
      <w:b/>
      <w:bCs/>
      <w:sz w:val="32"/>
    </w:rPr>
  </w:style>
  <w:style w:type="paragraph" w:styleId="ListParagraph">
    <w:name w:val="List Paragraph"/>
    <w:basedOn w:val="Normal"/>
    <w:uiPriority w:val="34"/>
    <w:qFormat/>
    <w:rsid w:val="001B30AB"/>
    <w:pPr>
      <w:ind w:left="720"/>
    </w:pPr>
  </w:style>
  <w:style w:type="paragraph" w:styleId="BalloonText">
    <w:name w:val="Balloon Text"/>
    <w:basedOn w:val="Normal"/>
    <w:link w:val="BalloonTextChar"/>
    <w:uiPriority w:val="99"/>
    <w:semiHidden/>
    <w:unhideWhenUsed/>
    <w:rsid w:val="000B51D6"/>
    <w:rPr>
      <w:rFonts w:ascii="Segoe UI" w:hAnsi="Segoe UI" w:cs="Segoe UI"/>
      <w:sz w:val="18"/>
      <w:szCs w:val="18"/>
    </w:rPr>
  </w:style>
  <w:style w:type="character" w:customStyle="1" w:styleId="BalloonTextChar">
    <w:name w:val="Balloon Text Char"/>
    <w:link w:val="BalloonText"/>
    <w:uiPriority w:val="99"/>
    <w:semiHidden/>
    <w:rsid w:val="000B51D6"/>
    <w:rPr>
      <w:rFonts w:ascii="Segoe UI" w:hAnsi="Segoe UI" w:cs="Segoe UI"/>
      <w:sz w:val="18"/>
      <w:szCs w:val="18"/>
      <w:lang w:eastAsia="en-US"/>
    </w:rPr>
  </w:style>
  <w:style w:type="character" w:customStyle="1" w:styleId="TitleChar">
    <w:name w:val="Title Char"/>
    <w:link w:val="Title"/>
    <w:uiPriority w:val="1"/>
    <w:rsid w:val="00A87436"/>
    <w:rPr>
      <w:rFonts w:ascii="Arial" w:hAnsi="Arial" w:cs="Arial"/>
      <w:b/>
      <w:bCs/>
      <w:sz w:val="32"/>
      <w:szCs w:val="24"/>
      <w:lang w:eastAsia="en-US"/>
    </w:rPr>
  </w:style>
  <w:style w:type="character" w:styleId="Hyperlink">
    <w:name w:val="Hyperlink"/>
    <w:uiPriority w:val="99"/>
    <w:unhideWhenUsed/>
    <w:rsid w:val="00535831"/>
    <w:rPr>
      <w:color w:val="0000FF"/>
      <w:u w:val="single"/>
    </w:rPr>
  </w:style>
  <w:style w:type="paragraph" w:styleId="BodyText">
    <w:name w:val="Body Text"/>
    <w:basedOn w:val="Normal"/>
    <w:link w:val="BodyTextChar"/>
    <w:uiPriority w:val="1"/>
    <w:qFormat/>
    <w:rsid w:val="00332C4F"/>
    <w:pPr>
      <w:widowControl w:val="0"/>
      <w:autoSpaceDE w:val="0"/>
      <w:autoSpaceDN w:val="0"/>
    </w:pPr>
    <w:rPr>
      <w:rFonts w:ascii="Arial" w:eastAsia="Arial" w:hAnsi="Arial" w:cs="Arial"/>
      <w:sz w:val="15"/>
      <w:szCs w:val="15"/>
      <w:lang w:val="en-US"/>
    </w:rPr>
  </w:style>
  <w:style w:type="character" w:customStyle="1" w:styleId="BodyTextChar">
    <w:name w:val="Body Text Char"/>
    <w:link w:val="BodyText"/>
    <w:uiPriority w:val="1"/>
    <w:rsid w:val="00332C4F"/>
    <w:rPr>
      <w:rFonts w:ascii="Arial" w:eastAsia="Arial" w:hAnsi="Arial" w:cs="Arial"/>
      <w:sz w:val="15"/>
      <w:szCs w:val="1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01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essica.fleming@suffolk.gov.uk"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http://www.google.co.uk/imgres?imgurl=http://www.thrandeston.org.uk/images/pond.jpg&amp;imgrefurl=http://www.thrandeston.org.uk/&amp;h=192&amp;w=727&amp;tbnid=hDsGsyg_eajSHM:&amp;zoom=1&amp;docid=NWQbuC5SFM8VQM&amp;ei=wN4OVbKXGIG5PZu7gbAM&amp;tbm=isch&amp;ved=0CCoQMygKMAo" TargetMode="External"/><Relationship Id="rId10" Type="http://schemas.openxmlformats.org/officeDocument/2006/relationships/hyperlink" Target="https://roadworks.org/" TargetMode="External"/><Relationship Id="rId4" Type="http://schemas.openxmlformats.org/officeDocument/2006/relationships/webSettings" Target="webSettings.xml"/><Relationship Id="rId9" Type="http://schemas.openxmlformats.org/officeDocument/2006/relationships/hyperlink" Target="https://highwaysreporting.suffolk.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BROME and OAKLEY PARISH COUNCIL</vt:lpstr>
    </vt:vector>
  </TitlesOfParts>
  <Company/>
  <LinksUpToDate>false</LinksUpToDate>
  <CharactersWithSpaces>18901</CharactersWithSpaces>
  <SharedDoc>false</SharedDoc>
  <HLinks>
    <vt:vector size="6" baseType="variant">
      <vt:variant>
        <vt:i4>1179769</vt:i4>
      </vt:variant>
      <vt:variant>
        <vt:i4>0</vt:i4>
      </vt:variant>
      <vt:variant>
        <vt:i4>0</vt:i4>
      </vt:variant>
      <vt:variant>
        <vt:i4>5</vt:i4>
      </vt:variant>
      <vt:variant>
        <vt:lpwstr>http://www.google.co.uk/imgres?imgurl=http://www.thrandeston.org.uk/images/pond.jpg&amp;imgrefurl=http://www.thrandeston.org.uk/&amp;h=192&amp;w=727&amp;tbnid=hDsGsyg_eajSHM:&amp;zoom=1&amp;docid=NWQbuC5SFM8VQM&amp;ei=wN4OVbKXGIG5PZu7gbAM&amp;tbm=isch&amp;ved=0CCoQMygKMAo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BROME and OAKLEY PARISH COUNCIL</dc:title>
  <dc:subject/>
  <dc:creator>Sarah</dc:creator>
  <cp:keywords/>
  <cp:lastModifiedBy>Philip Freeman</cp:lastModifiedBy>
  <cp:revision>5</cp:revision>
  <cp:lastPrinted>2018-05-09T09:49:00Z</cp:lastPrinted>
  <dcterms:created xsi:type="dcterms:W3CDTF">2018-05-09T09:47:00Z</dcterms:created>
  <dcterms:modified xsi:type="dcterms:W3CDTF">2019-05-12T19:19:00Z</dcterms:modified>
</cp:coreProperties>
</file>