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91DA" w14:textId="0204844B" w:rsidR="00BE26A7" w:rsidRPr="0040554D" w:rsidRDefault="00BE26A7" w:rsidP="00BE26A7">
      <w:pPr>
        <w:spacing w:after="0" w:line="271" w:lineRule="auto"/>
        <w:ind w:left="1434" w:right="624" w:hanging="357"/>
        <w:jc w:val="center"/>
        <w:rPr>
          <w:rFonts w:ascii="Arial" w:hAnsi="Arial" w:cs="Arial"/>
          <w:b/>
          <w:sz w:val="24"/>
          <w:szCs w:val="24"/>
        </w:rPr>
      </w:pPr>
      <w:r w:rsidRPr="0040554D">
        <w:rPr>
          <w:rFonts w:ascii="Arial" w:hAnsi="Arial" w:cs="Arial"/>
          <w:b/>
          <w:sz w:val="24"/>
          <w:szCs w:val="24"/>
        </w:rPr>
        <w:t>Minutes</w:t>
      </w:r>
      <w:r w:rsidRPr="0040554D">
        <w:rPr>
          <w:rFonts w:ascii="Arial" w:hAnsi="Arial" w:cs="Arial"/>
          <w:b/>
          <w:spacing w:val="1"/>
          <w:sz w:val="24"/>
          <w:szCs w:val="24"/>
        </w:rPr>
        <w:t xml:space="preserve"> </w:t>
      </w:r>
      <w:r w:rsidRPr="0040554D">
        <w:rPr>
          <w:rFonts w:ascii="Arial" w:hAnsi="Arial" w:cs="Arial"/>
          <w:b/>
          <w:sz w:val="24"/>
          <w:szCs w:val="24"/>
        </w:rPr>
        <w:t>of the Meeting</w:t>
      </w:r>
      <w:r w:rsidRPr="0040554D">
        <w:rPr>
          <w:rFonts w:ascii="Arial" w:hAnsi="Arial" w:cs="Arial"/>
          <w:b/>
          <w:spacing w:val="1"/>
          <w:sz w:val="24"/>
          <w:szCs w:val="24"/>
        </w:rPr>
        <w:t xml:space="preserve"> </w:t>
      </w:r>
      <w:r w:rsidRPr="0040554D">
        <w:rPr>
          <w:rFonts w:ascii="Arial" w:hAnsi="Arial" w:cs="Arial"/>
          <w:b/>
          <w:sz w:val="24"/>
          <w:szCs w:val="24"/>
        </w:rPr>
        <w:t>of Thrandeston</w:t>
      </w:r>
      <w:r w:rsidRPr="0040554D">
        <w:rPr>
          <w:rFonts w:ascii="Arial" w:hAnsi="Arial" w:cs="Arial"/>
          <w:b/>
          <w:spacing w:val="1"/>
          <w:sz w:val="24"/>
          <w:szCs w:val="24"/>
        </w:rPr>
        <w:t xml:space="preserve"> </w:t>
      </w:r>
      <w:r w:rsidRPr="0040554D">
        <w:rPr>
          <w:rFonts w:ascii="Arial" w:hAnsi="Arial" w:cs="Arial"/>
          <w:b/>
          <w:sz w:val="24"/>
          <w:szCs w:val="24"/>
        </w:rPr>
        <w:t>Parish</w:t>
      </w:r>
      <w:r w:rsidRPr="0040554D">
        <w:rPr>
          <w:rFonts w:ascii="Arial" w:hAnsi="Arial" w:cs="Arial"/>
          <w:b/>
          <w:spacing w:val="1"/>
          <w:sz w:val="24"/>
          <w:szCs w:val="24"/>
        </w:rPr>
        <w:t xml:space="preserve"> </w:t>
      </w:r>
      <w:r w:rsidRPr="0040554D">
        <w:rPr>
          <w:rFonts w:ascii="Arial" w:hAnsi="Arial" w:cs="Arial"/>
          <w:b/>
          <w:sz w:val="24"/>
          <w:szCs w:val="24"/>
        </w:rPr>
        <w:t>Council</w:t>
      </w:r>
      <w:r w:rsidRPr="0040554D">
        <w:rPr>
          <w:rFonts w:ascii="Arial" w:hAnsi="Arial" w:cs="Arial"/>
          <w:b/>
          <w:spacing w:val="1"/>
          <w:sz w:val="24"/>
          <w:szCs w:val="24"/>
        </w:rPr>
        <w:t xml:space="preserve"> </w:t>
      </w:r>
      <w:r w:rsidRPr="0040554D">
        <w:rPr>
          <w:rFonts w:ascii="Arial" w:hAnsi="Arial" w:cs="Arial"/>
          <w:b/>
          <w:sz w:val="24"/>
          <w:szCs w:val="24"/>
        </w:rPr>
        <w:t>held on</w:t>
      </w:r>
      <w:r>
        <w:rPr>
          <w:rFonts w:ascii="Arial" w:hAnsi="Arial" w:cs="Arial"/>
          <w:b/>
          <w:sz w:val="24"/>
          <w:szCs w:val="24"/>
        </w:rPr>
        <w:t xml:space="preserve"> Wedn</w:t>
      </w:r>
      <w:r w:rsidRPr="0040554D">
        <w:rPr>
          <w:rFonts w:ascii="Arial" w:hAnsi="Arial" w:cs="Arial"/>
          <w:b/>
          <w:sz w:val="24"/>
          <w:szCs w:val="24"/>
        </w:rPr>
        <w:t>esday</w:t>
      </w:r>
      <w:r w:rsidRPr="0040554D">
        <w:rPr>
          <w:rFonts w:ascii="Arial" w:hAnsi="Arial" w:cs="Arial"/>
          <w:b/>
          <w:spacing w:val="1"/>
          <w:sz w:val="24"/>
          <w:szCs w:val="24"/>
        </w:rPr>
        <w:t xml:space="preserve"> </w:t>
      </w:r>
      <w:r>
        <w:rPr>
          <w:rFonts w:ascii="Arial" w:hAnsi="Arial" w:cs="Arial"/>
          <w:b/>
          <w:sz w:val="24"/>
          <w:szCs w:val="24"/>
        </w:rPr>
        <w:t>22</w:t>
      </w:r>
      <w:r w:rsidRPr="00BE26A7">
        <w:rPr>
          <w:rFonts w:ascii="Arial" w:hAnsi="Arial" w:cs="Arial"/>
          <w:b/>
          <w:sz w:val="24"/>
          <w:szCs w:val="24"/>
          <w:vertAlign w:val="superscript"/>
        </w:rPr>
        <w:t>nd</w:t>
      </w:r>
      <w:r>
        <w:rPr>
          <w:rFonts w:ascii="Arial" w:hAnsi="Arial" w:cs="Arial"/>
          <w:b/>
          <w:sz w:val="24"/>
          <w:szCs w:val="24"/>
        </w:rPr>
        <w:t xml:space="preserve"> September 2021 in Thrandeston Village Hall</w:t>
      </w:r>
      <w:r w:rsidRPr="0040554D">
        <w:rPr>
          <w:rFonts w:ascii="Arial" w:hAnsi="Arial" w:cs="Arial"/>
          <w:b/>
          <w:w w:val="105"/>
          <w:sz w:val="24"/>
          <w:szCs w:val="24"/>
        </w:rPr>
        <w:t>.</w:t>
      </w:r>
    </w:p>
    <w:p w14:paraId="73852B10" w14:textId="77777777" w:rsidR="00BE26A7" w:rsidRPr="0040554D" w:rsidRDefault="00BE26A7" w:rsidP="00BE26A7">
      <w:pPr>
        <w:pStyle w:val="BodyText"/>
        <w:jc w:val="center"/>
        <w:rPr>
          <w:b/>
          <w:sz w:val="24"/>
          <w:szCs w:val="24"/>
        </w:rPr>
      </w:pPr>
    </w:p>
    <w:p w14:paraId="56D200F8" w14:textId="77777777" w:rsidR="00BE26A7" w:rsidRPr="00B764BB" w:rsidRDefault="00BE26A7" w:rsidP="00BE26A7">
      <w:pPr>
        <w:pStyle w:val="Heading1"/>
        <w:ind w:left="720"/>
      </w:pPr>
      <w:r w:rsidRPr="00B764BB">
        <w:t>Present:</w:t>
      </w:r>
    </w:p>
    <w:p w14:paraId="517C032F" w14:textId="50075625" w:rsidR="00BE26A7" w:rsidRPr="00B764BB" w:rsidRDefault="00127915" w:rsidP="00BE26A7">
      <w:pPr>
        <w:pStyle w:val="BodyText"/>
        <w:spacing w:before="5" w:line="259" w:lineRule="auto"/>
        <w:ind w:left="720" w:firstLine="4"/>
        <w:rPr>
          <w:sz w:val="20"/>
          <w:szCs w:val="20"/>
        </w:rPr>
      </w:pPr>
      <w:r>
        <w:rPr>
          <w:w w:val="105"/>
          <w:sz w:val="20"/>
          <w:szCs w:val="20"/>
        </w:rPr>
        <w:t>Councillors</w:t>
      </w:r>
      <w:r w:rsidR="00BE26A7" w:rsidRPr="00B764BB">
        <w:rPr>
          <w:w w:val="105"/>
          <w:sz w:val="20"/>
          <w:szCs w:val="20"/>
        </w:rPr>
        <w:t xml:space="preserve"> Andrew Colchester, Anthony Ronchetti, </w:t>
      </w:r>
      <w:r w:rsidR="00BE26A7">
        <w:rPr>
          <w:w w:val="105"/>
          <w:sz w:val="20"/>
          <w:szCs w:val="20"/>
        </w:rPr>
        <w:t xml:space="preserve">David Rose, </w:t>
      </w:r>
      <w:r w:rsidR="00BE26A7" w:rsidRPr="00B764BB">
        <w:rPr>
          <w:w w:val="105"/>
          <w:sz w:val="20"/>
          <w:szCs w:val="20"/>
        </w:rPr>
        <w:t>Colin Swinbourne and Alison</w:t>
      </w:r>
      <w:r w:rsidR="00BE26A7" w:rsidRPr="00B764BB">
        <w:rPr>
          <w:spacing w:val="-53"/>
          <w:w w:val="105"/>
          <w:sz w:val="20"/>
          <w:szCs w:val="20"/>
        </w:rPr>
        <w:t xml:space="preserve"> </w:t>
      </w:r>
      <w:r w:rsidR="00BE26A7">
        <w:rPr>
          <w:spacing w:val="-53"/>
          <w:w w:val="105"/>
          <w:sz w:val="20"/>
          <w:szCs w:val="20"/>
        </w:rPr>
        <w:t xml:space="preserve">  </w:t>
      </w:r>
      <w:r w:rsidR="00BE26A7">
        <w:rPr>
          <w:w w:val="105"/>
          <w:sz w:val="20"/>
          <w:szCs w:val="20"/>
        </w:rPr>
        <w:t xml:space="preserve"> M</w:t>
      </w:r>
      <w:r w:rsidR="00BE26A7" w:rsidRPr="00B764BB">
        <w:rPr>
          <w:w w:val="105"/>
          <w:sz w:val="20"/>
          <w:szCs w:val="20"/>
        </w:rPr>
        <w:t>urton.</w:t>
      </w:r>
    </w:p>
    <w:p w14:paraId="1D92FACB" w14:textId="77777777" w:rsidR="00BE26A7" w:rsidRPr="00E66E8E" w:rsidRDefault="00BE26A7" w:rsidP="00BE26A7">
      <w:pPr>
        <w:pStyle w:val="BodyText"/>
        <w:spacing w:before="27"/>
        <w:ind w:firstLine="720"/>
        <w:rPr>
          <w:sz w:val="20"/>
          <w:szCs w:val="20"/>
        </w:rPr>
      </w:pPr>
      <w:r w:rsidRPr="00E66E8E">
        <w:rPr>
          <w:w w:val="105"/>
          <w:sz w:val="20"/>
          <w:szCs w:val="20"/>
        </w:rPr>
        <w:t>District Councillor David Burn</w:t>
      </w:r>
    </w:p>
    <w:p w14:paraId="2AABF39F" w14:textId="0AEA94AB" w:rsidR="00BE26A7" w:rsidRPr="00B764BB" w:rsidRDefault="00BE26A7" w:rsidP="00BE26A7">
      <w:pPr>
        <w:pStyle w:val="BodyText"/>
        <w:spacing w:line="254" w:lineRule="auto"/>
        <w:ind w:left="720"/>
        <w:rPr>
          <w:sz w:val="20"/>
          <w:szCs w:val="20"/>
        </w:rPr>
      </w:pPr>
      <w:r w:rsidRPr="00B764BB">
        <w:rPr>
          <w:w w:val="105"/>
          <w:sz w:val="20"/>
          <w:szCs w:val="20"/>
        </w:rPr>
        <w:t>Philip</w:t>
      </w:r>
      <w:r w:rsidRPr="00B764BB">
        <w:rPr>
          <w:spacing w:val="-2"/>
          <w:w w:val="105"/>
          <w:sz w:val="20"/>
          <w:szCs w:val="20"/>
        </w:rPr>
        <w:t xml:space="preserve"> </w:t>
      </w:r>
      <w:r w:rsidRPr="00B764BB">
        <w:rPr>
          <w:w w:val="105"/>
          <w:sz w:val="20"/>
          <w:szCs w:val="20"/>
        </w:rPr>
        <w:t>Freeman</w:t>
      </w:r>
      <w:r w:rsidRPr="00B764BB">
        <w:rPr>
          <w:spacing w:val="-1"/>
          <w:w w:val="105"/>
          <w:sz w:val="20"/>
          <w:szCs w:val="20"/>
        </w:rPr>
        <w:t xml:space="preserve"> </w:t>
      </w:r>
      <w:r w:rsidRPr="00B764BB">
        <w:rPr>
          <w:w w:val="105"/>
          <w:sz w:val="20"/>
          <w:szCs w:val="20"/>
        </w:rPr>
        <w:t>-</w:t>
      </w:r>
      <w:r w:rsidRPr="00B764BB">
        <w:rPr>
          <w:spacing w:val="43"/>
          <w:w w:val="105"/>
          <w:sz w:val="20"/>
          <w:szCs w:val="20"/>
        </w:rPr>
        <w:t xml:space="preserve"> </w:t>
      </w:r>
      <w:r w:rsidRPr="00B764BB">
        <w:rPr>
          <w:w w:val="105"/>
          <w:sz w:val="20"/>
          <w:szCs w:val="20"/>
        </w:rPr>
        <w:t>Parish</w:t>
      </w:r>
      <w:r w:rsidRPr="00B764BB">
        <w:rPr>
          <w:spacing w:val="5"/>
          <w:w w:val="105"/>
          <w:sz w:val="20"/>
          <w:szCs w:val="20"/>
        </w:rPr>
        <w:t xml:space="preserve"> </w:t>
      </w:r>
      <w:r w:rsidR="001825DC">
        <w:rPr>
          <w:w w:val="105"/>
          <w:sz w:val="20"/>
          <w:szCs w:val="20"/>
        </w:rPr>
        <w:t>Clerk</w:t>
      </w:r>
      <w:r w:rsidRPr="00B764BB">
        <w:rPr>
          <w:w w:val="105"/>
          <w:sz w:val="20"/>
          <w:szCs w:val="20"/>
        </w:rPr>
        <w:t>.</w:t>
      </w:r>
    </w:p>
    <w:p w14:paraId="21ADE53E" w14:textId="2FE11DE3" w:rsidR="00BE26A7" w:rsidRPr="00B764BB" w:rsidRDefault="006024CA" w:rsidP="00BE26A7">
      <w:pPr>
        <w:pStyle w:val="BodyText"/>
        <w:spacing w:line="212" w:lineRule="exact"/>
        <w:ind w:left="720"/>
        <w:rPr>
          <w:sz w:val="20"/>
          <w:szCs w:val="20"/>
        </w:rPr>
      </w:pPr>
      <w:r>
        <w:rPr>
          <w:w w:val="105"/>
          <w:sz w:val="20"/>
          <w:szCs w:val="20"/>
        </w:rPr>
        <w:t>Two</w:t>
      </w:r>
      <w:r w:rsidR="00DF6898">
        <w:rPr>
          <w:w w:val="105"/>
          <w:sz w:val="20"/>
          <w:szCs w:val="20"/>
        </w:rPr>
        <w:t xml:space="preserve"> </w:t>
      </w:r>
      <w:r w:rsidR="00BE26A7" w:rsidRPr="00B764BB">
        <w:rPr>
          <w:w w:val="105"/>
          <w:sz w:val="20"/>
          <w:szCs w:val="20"/>
        </w:rPr>
        <w:t>members</w:t>
      </w:r>
      <w:r w:rsidR="00BE26A7" w:rsidRPr="00B764BB">
        <w:rPr>
          <w:spacing w:val="-1"/>
          <w:w w:val="105"/>
          <w:sz w:val="20"/>
          <w:szCs w:val="20"/>
        </w:rPr>
        <w:t xml:space="preserve"> </w:t>
      </w:r>
      <w:r w:rsidR="00BE26A7" w:rsidRPr="00B764BB">
        <w:rPr>
          <w:w w:val="105"/>
          <w:sz w:val="20"/>
          <w:szCs w:val="20"/>
        </w:rPr>
        <w:t>of</w:t>
      </w:r>
      <w:r w:rsidR="00BE26A7" w:rsidRPr="00B764BB">
        <w:rPr>
          <w:spacing w:val="-7"/>
          <w:w w:val="105"/>
          <w:sz w:val="20"/>
          <w:szCs w:val="20"/>
        </w:rPr>
        <w:t xml:space="preserve"> </w:t>
      </w:r>
      <w:r w:rsidR="00BE26A7" w:rsidRPr="00B764BB">
        <w:rPr>
          <w:w w:val="105"/>
          <w:sz w:val="20"/>
          <w:szCs w:val="20"/>
        </w:rPr>
        <w:t>the</w:t>
      </w:r>
      <w:r w:rsidR="00BE26A7" w:rsidRPr="00B764BB">
        <w:rPr>
          <w:spacing w:val="-4"/>
          <w:w w:val="105"/>
          <w:sz w:val="20"/>
          <w:szCs w:val="20"/>
        </w:rPr>
        <w:t xml:space="preserve"> </w:t>
      </w:r>
      <w:r w:rsidR="00BE26A7" w:rsidRPr="00B764BB">
        <w:rPr>
          <w:w w:val="105"/>
          <w:sz w:val="20"/>
          <w:szCs w:val="20"/>
        </w:rPr>
        <w:t>public.</w:t>
      </w:r>
    </w:p>
    <w:p w14:paraId="27404421" w14:textId="77777777" w:rsidR="00BE26A7" w:rsidRPr="00B764BB" w:rsidRDefault="00BE26A7" w:rsidP="00BE26A7">
      <w:pPr>
        <w:pStyle w:val="BodyText"/>
        <w:spacing w:before="6"/>
        <w:ind w:left="720"/>
        <w:rPr>
          <w:sz w:val="20"/>
          <w:szCs w:val="20"/>
        </w:rPr>
      </w:pPr>
    </w:p>
    <w:p w14:paraId="67828033" w14:textId="77777777" w:rsidR="00BE26A7" w:rsidRPr="00B764BB" w:rsidRDefault="00BE26A7" w:rsidP="00DF6898">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spacing w:val="-1"/>
          <w:w w:val="105"/>
          <w:sz w:val="20"/>
          <w:szCs w:val="20"/>
        </w:rPr>
        <w:t>Apologies</w:t>
      </w:r>
      <w:r w:rsidRPr="00B764BB">
        <w:rPr>
          <w:rFonts w:ascii="Arial" w:hAnsi="Arial" w:cs="Arial"/>
          <w:spacing w:val="1"/>
          <w:w w:val="105"/>
          <w:sz w:val="20"/>
          <w:szCs w:val="20"/>
        </w:rPr>
        <w:t xml:space="preserve"> </w:t>
      </w:r>
      <w:r w:rsidRPr="00B764BB">
        <w:rPr>
          <w:rFonts w:ascii="Arial" w:hAnsi="Arial" w:cs="Arial"/>
          <w:w w:val="105"/>
          <w:sz w:val="20"/>
          <w:szCs w:val="20"/>
        </w:rPr>
        <w:t>for</w:t>
      </w:r>
      <w:r w:rsidRPr="00B764BB">
        <w:rPr>
          <w:rFonts w:ascii="Arial" w:hAnsi="Arial" w:cs="Arial"/>
          <w:spacing w:val="-12"/>
          <w:w w:val="105"/>
          <w:sz w:val="20"/>
          <w:szCs w:val="20"/>
        </w:rPr>
        <w:t xml:space="preserve"> </w:t>
      </w:r>
      <w:r w:rsidRPr="00B764BB">
        <w:rPr>
          <w:rFonts w:ascii="Arial" w:hAnsi="Arial" w:cs="Arial"/>
          <w:w w:val="105"/>
          <w:sz w:val="20"/>
          <w:szCs w:val="20"/>
        </w:rPr>
        <w:t>Absence.</w:t>
      </w:r>
    </w:p>
    <w:p w14:paraId="147D190B" w14:textId="77777777" w:rsidR="00BE26A7" w:rsidRPr="00E66E8E" w:rsidRDefault="00BE26A7" w:rsidP="00E8659D">
      <w:pPr>
        <w:pStyle w:val="BodyText"/>
        <w:numPr>
          <w:ilvl w:val="2"/>
          <w:numId w:val="4"/>
        </w:numPr>
        <w:spacing w:before="27"/>
        <w:ind w:left="1809" w:hanging="369"/>
        <w:rPr>
          <w:sz w:val="20"/>
          <w:szCs w:val="20"/>
        </w:rPr>
      </w:pPr>
      <w:r w:rsidRPr="00E66E8E">
        <w:rPr>
          <w:w w:val="105"/>
          <w:sz w:val="20"/>
          <w:szCs w:val="20"/>
        </w:rPr>
        <w:t>County</w:t>
      </w:r>
      <w:r w:rsidRPr="00E66E8E">
        <w:rPr>
          <w:spacing w:val="-6"/>
          <w:w w:val="105"/>
          <w:sz w:val="20"/>
          <w:szCs w:val="20"/>
        </w:rPr>
        <w:t xml:space="preserve"> </w:t>
      </w:r>
      <w:r w:rsidRPr="00E66E8E">
        <w:rPr>
          <w:w w:val="105"/>
          <w:sz w:val="20"/>
          <w:szCs w:val="20"/>
        </w:rPr>
        <w:t>Councillor</w:t>
      </w:r>
      <w:r w:rsidRPr="00E66E8E">
        <w:rPr>
          <w:spacing w:val="-7"/>
          <w:w w:val="105"/>
          <w:sz w:val="20"/>
          <w:szCs w:val="20"/>
        </w:rPr>
        <w:t xml:space="preserve"> </w:t>
      </w:r>
      <w:r w:rsidRPr="00E66E8E">
        <w:rPr>
          <w:w w:val="105"/>
          <w:sz w:val="20"/>
          <w:szCs w:val="20"/>
        </w:rPr>
        <w:t>Jessica Fleming</w:t>
      </w:r>
      <w:r w:rsidRPr="00E66E8E">
        <w:rPr>
          <w:spacing w:val="-52"/>
          <w:w w:val="105"/>
          <w:sz w:val="20"/>
          <w:szCs w:val="20"/>
        </w:rPr>
        <w:t xml:space="preserve">  </w:t>
      </w:r>
      <w:r>
        <w:rPr>
          <w:spacing w:val="-52"/>
          <w:w w:val="105"/>
          <w:sz w:val="20"/>
          <w:szCs w:val="20"/>
        </w:rPr>
        <w:t xml:space="preserve">   </w:t>
      </w:r>
    </w:p>
    <w:p w14:paraId="1E367FC8" w14:textId="77777777" w:rsidR="00BE26A7" w:rsidRPr="00B764BB" w:rsidRDefault="00BE26A7" w:rsidP="00DF6898">
      <w:pPr>
        <w:pStyle w:val="BodyText"/>
        <w:spacing w:before="3"/>
        <w:ind w:left="1083"/>
        <w:rPr>
          <w:sz w:val="20"/>
          <w:szCs w:val="20"/>
        </w:rPr>
      </w:pPr>
    </w:p>
    <w:p w14:paraId="2BD0EBC2" w14:textId="77777777" w:rsidR="00BE26A7" w:rsidRPr="00B764BB" w:rsidRDefault="00BE26A7" w:rsidP="00DF6898">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w w:val="105"/>
          <w:sz w:val="20"/>
          <w:szCs w:val="20"/>
        </w:rPr>
        <w:t>Chairman's</w:t>
      </w:r>
      <w:r w:rsidRPr="00B764BB">
        <w:rPr>
          <w:rFonts w:ascii="Arial" w:hAnsi="Arial" w:cs="Arial"/>
          <w:spacing w:val="-13"/>
          <w:w w:val="105"/>
          <w:sz w:val="20"/>
          <w:szCs w:val="20"/>
        </w:rPr>
        <w:t xml:space="preserve"> </w:t>
      </w:r>
      <w:r w:rsidRPr="00B764BB">
        <w:rPr>
          <w:rFonts w:ascii="Arial" w:hAnsi="Arial" w:cs="Arial"/>
          <w:w w:val="105"/>
          <w:sz w:val="20"/>
          <w:szCs w:val="20"/>
        </w:rPr>
        <w:t>Opening Remarks</w:t>
      </w:r>
    </w:p>
    <w:p w14:paraId="08F12BA0" w14:textId="569B5670" w:rsidR="00BE26A7" w:rsidRPr="00B764BB" w:rsidRDefault="00BE26A7" w:rsidP="00E8659D">
      <w:pPr>
        <w:pStyle w:val="ListParagraph"/>
        <w:widowControl w:val="0"/>
        <w:numPr>
          <w:ilvl w:val="2"/>
          <w:numId w:val="4"/>
        </w:numPr>
        <w:autoSpaceDE w:val="0"/>
        <w:autoSpaceDN w:val="0"/>
        <w:spacing w:before="21" w:after="0" w:line="240" w:lineRule="auto"/>
        <w:ind w:left="1809" w:hanging="369"/>
        <w:contextualSpacing w:val="0"/>
        <w:rPr>
          <w:rFonts w:ascii="Arial" w:hAnsi="Arial" w:cs="Arial"/>
          <w:sz w:val="20"/>
          <w:szCs w:val="20"/>
        </w:rPr>
      </w:pPr>
      <w:r w:rsidRPr="00B764BB">
        <w:rPr>
          <w:rFonts w:ascii="Arial" w:hAnsi="Arial" w:cs="Arial"/>
          <w:w w:val="105"/>
          <w:sz w:val="20"/>
          <w:szCs w:val="20"/>
        </w:rPr>
        <w:t>The</w:t>
      </w:r>
      <w:r w:rsidRPr="00B764BB">
        <w:rPr>
          <w:rFonts w:ascii="Arial" w:hAnsi="Arial" w:cs="Arial"/>
          <w:spacing w:val="-10"/>
          <w:w w:val="105"/>
          <w:sz w:val="20"/>
          <w:szCs w:val="20"/>
        </w:rPr>
        <w:t xml:space="preserve"> </w:t>
      </w:r>
      <w:r w:rsidRPr="00B764BB">
        <w:rPr>
          <w:rFonts w:ascii="Arial" w:hAnsi="Arial" w:cs="Arial"/>
          <w:w w:val="105"/>
          <w:sz w:val="20"/>
          <w:szCs w:val="20"/>
        </w:rPr>
        <w:t>Chairman</w:t>
      </w:r>
      <w:r w:rsidRPr="00B764BB">
        <w:rPr>
          <w:rFonts w:ascii="Arial" w:hAnsi="Arial" w:cs="Arial"/>
          <w:spacing w:val="2"/>
          <w:w w:val="105"/>
          <w:sz w:val="20"/>
          <w:szCs w:val="20"/>
        </w:rPr>
        <w:t xml:space="preserve"> </w:t>
      </w:r>
      <w:r w:rsidRPr="00B764BB">
        <w:rPr>
          <w:rFonts w:ascii="Arial" w:hAnsi="Arial" w:cs="Arial"/>
          <w:w w:val="105"/>
          <w:sz w:val="20"/>
          <w:szCs w:val="20"/>
        </w:rPr>
        <w:t>welcomed</w:t>
      </w:r>
      <w:r w:rsidRPr="00B764BB">
        <w:rPr>
          <w:rFonts w:ascii="Arial" w:hAnsi="Arial" w:cs="Arial"/>
          <w:spacing w:val="2"/>
          <w:w w:val="105"/>
          <w:sz w:val="20"/>
          <w:szCs w:val="20"/>
        </w:rPr>
        <w:t xml:space="preserve"> </w:t>
      </w:r>
      <w:r w:rsidRPr="00B764BB">
        <w:rPr>
          <w:rFonts w:ascii="Arial" w:hAnsi="Arial" w:cs="Arial"/>
          <w:w w:val="105"/>
          <w:sz w:val="20"/>
          <w:szCs w:val="20"/>
        </w:rPr>
        <w:t>everyone to</w:t>
      </w:r>
      <w:r w:rsidRPr="00B764BB">
        <w:rPr>
          <w:rFonts w:ascii="Arial" w:hAnsi="Arial" w:cs="Arial"/>
          <w:spacing w:val="-13"/>
          <w:w w:val="105"/>
          <w:sz w:val="20"/>
          <w:szCs w:val="20"/>
        </w:rPr>
        <w:t xml:space="preserve"> </w:t>
      </w:r>
      <w:r w:rsidRPr="00B764BB">
        <w:rPr>
          <w:rFonts w:ascii="Arial" w:hAnsi="Arial" w:cs="Arial"/>
          <w:w w:val="105"/>
          <w:sz w:val="20"/>
          <w:szCs w:val="20"/>
        </w:rPr>
        <w:t>the</w:t>
      </w:r>
      <w:r w:rsidRPr="00B764BB">
        <w:rPr>
          <w:rFonts w:ascii="Arial" w:hAnsi="Arial" w:cs="Arial"/>
          <w:spacing w:val="-8"/>
          <w:w w:val="105"/>
          <w:sz w:val="20"/>
          <w:szCs w:val="20"/>
        </w:rPr>
        <w:t xml:space="preserve"> </w:t>
      </w:r>
      <w:r w:rsidRPr="00B764BB">
        <w:rPr>
          <w:rFonts w:ascii="Arial" w:hAnsi="Arial" w:cs="Arial"/>
          <w:w w:val="105"/>
          <w:sz w:val="20"/>
          <w:szCs w:val="20"/>
        </w:rPr>
        <w:t>meeting</w:t>
      </w:r>
      <w:r>
        <w:rPr>
          <w:rFonts w:ascii="Arial" w:hAnsi="Arial" w:cs="Arial"/>
          <w:w w:val="105"/>
          <w:sz w:val="20"/>
          <w:szCs w:val="20"/>
        </w:rPr>
        <w:t xml:space="preserve"> and</w:t>
      </w:r>
      <w:r w:rsidR="00666A33">
        <w:rPr>
          <w:rFonts w:ascii="Arial" w:hAnsi="Arial" w:cs="Arial"/>
          <w:w w:val="105"/>
          <w:sz w:val="20"/>
          <w:szCs w:val="20"/>
        </w:rPr>
        <w:t xml:space="preserve"> thanked </w:t>
      </w:r>
      <w:r w:rsidR="001825DC">
        <w:rPr>
          <w:rFonts w:ascii="Arial" w:hAnsi="Arial" w:cs="Arial"/>
          <w:w w:val="105"/>
          <w:sz w:val="20"/>
          <w:szCs w:val="20"/>
        </w:rPr>
        <w:t>them</w:t>
      </w:r>
      <w:r w:rsidR="00666A33">
        <w:rPr>
          <w:rFonts w:ascii="Arial" w:hAnsi="Arial" w:cs="Arial"/>
          <w:w w:val="105"/>
          <w:sz w:val="20"/>
          <w:szCs w:val="20"/>
        </w:rPr>
        <w:t xml:space="preserve"> for attending the meeting which had been rearranged from earlier in the month</w:t>
      </w:r>
      <w:r>
        <w:rPr>
          <w:rFonts w:ascii="Arial" w:hAnsi="Arial" w:cs="Arial"/>
          <w:w w:val="105"/>
          <w:sz w:val="20"/>
          <w:szCs w:val="20"/>
        </w:rPr>
        <w:t xml:space="preserve">. </w:t>
      </w:r>
    </w:p>
    <w:p w14:paraId="27234ACE" w14:textId="77777777" w:rsidR="00BE26A7" w:rsidRPr="00B764BB" w:rsidRDefault="00BE26A7" w:rsidP="00DF6898">
      <w:pPr>
        <w:pStyle w:val="BodyText"/>
        <w:spacing w:before="8"/>
        <w:ind w:left="1083"/>
        <w:rPr>
          <w:sz w:val="20"/>
          <w:szCs w:val="20"/>
        </w:rPr>
      </w:pPr>
    </w:p>
    <w:p w14:paraId="0FF984B9" w14:textId="77777777" w:rsidR="00BE26A7" w:rsidRPr="006D2F81" w:rsidRDefault="00BE26A7" w:rsidP="00DF6898">
      <w:pPr>
        <w:pStyle w:val="ListParagraph"/>
        <w:widowControl w:val="0"/>
        <w:numPr>
          <w:ilvl w:val="0"/>
          <w:numId w:val="1"/>
        </w:numPr>
        <w:autoSpaceDE w:val="0"/>
        <w:autoSpaceDN w:val="0"/>
        <w:spacing w:after="0" w:line="240" w:lineRule="auto"/>
        <w:ind w:right="680"/>
        <w:rPr>
          <w:rFonts w:ascii="Arial" w:hAnsi="Arial" w:cs="Arial"/>
          <w:sz w:val="20"/>
          <w:szCs w:val="20"/>
        </w:rPr>
      </w:pPr>
      <w:r w:rsidRPr="006D2F81">
        <w:rPr>
          <w:rFonts w:ascii="Arial" w:hAnsi="Arial" w:cs="Arial"/>
          <w:w w:val="105"/>
          <w:sz w:val="20"/>
          <w:szCs w:val="20"/>
        </w:rPr>
        <w:t>To receive any declarations of pecuniary and non-pecuniary interests from members on</w:t>
      </w:r>
      <w:r>
        <w:rPr>
          <w:rFonts w:ascii="Arial" w:hAnsi="Arial" w:cs="Arial"/>
          <w:w w:val="105"/>
          <w:sz w:val="20"/>
          <w:szCs w:val="20"/>
        </w:rPr>
        <w:t xml:space="preserve"> </w:t>
      </w:r>
      <w:r w:rsidRPr="006D2F81">
        <w:rPr>
          <w:rFonts w:ascii="Arial" w:hAnsi="Arial" w:cs="Arial"/>
          <w:spacing w:val="-53"/>
          <w:w w:val="105"/>
          <w:sz w:val="20"/>
          <w:szCs w:val="20"/>
        </w:rPr>
        <w:t>any</w:t>
      </w:r>
      <w:r w:rsidRPr="006D2F81">
        <w:rPr>
          <w:rFonts w:ascii="Arial" w:hAnsi="Arial" w:cs="Arial"/>
          <w:spacing w:val="7"/>
          <w:w w:val="105"/>
          <w:sz w:val="20"/>
          <w:szCs w:val="20"/>
        </w:rPr>
        <w:t xml:space="preserve"> </w:t>
      </w:r>
      <w:r w:rsidRPr="006D2F81">
        <w:rPr>
          <w:rFonts w:ascii="Arial" w:hAnsi="Arial" w:cs="Arial"/>
          <w:w w:val="105"/>
          <w:sz w:val="20"/>
          <w:szCs w:val="20"/>
        </w:rPr>
        <w:t>agenda</w:t>
      </w:r>
      <w:r w:rsidRPr="006D2F81">
        <w:rPr>
          <w:rFonts w:ascii="Arial" w:hAnsi="Arial" w:cs="Arial"/>
          <w:spacing w:val="7"/>
          <w:w w:val="105"/>
          <w:sz w:val="20"/>
          <w:szCs w:val="20"/>
        </w:rPr>
        <w:t xml:space="preserve"> </w:t>
      </w:r>
      <w:r w:rsidRPr="006D2F81">
        <w:rPr>
          <w:rFonts w:ascii="Arial" w:hAnsi="Arial" w:cs="Arial"/>
          <w:w w:val="105"/>
          <w:sz w:val="20"/>
          <w:szCs w:val="20"/>
        </w:rPr>
        <w:t>item.</w:t>
      </w:r>
      <w:r w:rsidRPr="006D2F81">
        <w:rPr>
          <w:rFonts w:ascii="Arial" w:hAnsi="Arial" w:cs="Arial"/>
          <w:spacing w:val="5"/>
          <w:w w:val="105"/>
          <w:sz w:val="20"/>
          <w:szCs w:val="20"/>
        </w:rPr>
        <w:t xml:space="preserve"> </w:t>
      </w:r>
      <w:r w:rsidRPr="006D2F81">
        <w:rPr>
          <w:rFonts w:ascii="Arial" w:hAnsi="Arial" w:cs="Arial"/>
          <w:w w:val="105"/>
          <w:sz w:val="20"/>
          <w:szCs w:val="20"/>
        </w:rPr>
        <w:t>To</w:t>
      </w:r>
      <w:r w:rsidRPr="006D2F81">
        <w:rPr>
          <w:rFonts w:ascii="Arial" w:hAnsi="Arial" w:cs="Arial"/>
          <w:spacing w:val="-7"/>
          <w:w w:val="105"/>
          <w:sz w:val="20"/>
          <w:szCs w:val="20"/>
        </w:rPr>
        <w:t xml:space="preserve"> </w:t>
      </w:r>
      <w:r w:rsidRPr="006D2F81">
        <w:rPr>
          <w:rFonts w:ascii="Arial" w:hAnsi="Arial" w:cs="Arial"/>
          <w:w w:val="105"/>
          <w:sz w:val="20"/>
          <w:szCs w:val="20"/>
        </w:rPr>
        <w:t>consider</w:t>
      </w:r>
      <w:r w:rsidRPr="006D2F81">
        <w:rPr>
          <w:rFonts w:ascii="Arial" w:hAnsi="Arial" w:cs="Arial"/>
          <w:spacing w:val="9"/>
          <w:w w:val="105"/>
          <w:sz w:val="20"/>
          <w:szCs w:val="20"/>
        </w:rPr>
        <w:t xml:space="preserve"> </w:t>
      </w:r>
      <w:r w:rsidRPr="006D2F81">
        <w:rPr>
          <w:rFonts w:ascii="Arial" w:hAnsi="Arial" w:cs="Arial"/>
          <w:w w:val="105"/>
          <w:sz w:val="20"/>
          <w:szCs w:val="20"/>
        </w:rPr>
        <w:t>any</w:t>
      </w:r>
      <w:r w:rsidRPr="006D2F81">
        <w:rPr>
          <w:rFonts w:ascii="Arial" w:hAnsi="Arial" w:cs="Arial"/>
          <w:spacing w:val="6"/>
          <w:w w:val="105"/>
          <w:sz w:val="20"/>
          <w:szCs w:val="20"/>
        </w:rPr>
        <w:t xml:space="preserve"> </w:t>
      </w:r>
      <w:r w:rsidRPr="006D2F81">
        <w:rPr>
          <w:rFonts w:ascii="Arial" w:hAnsi="Arial" w:cs="Arial"/>
          <w:w w:val="105"/>
          <w:sz w:val="20"/>
          <w:szCs w:val="20"/>
        </w:rPr>
        <w:t>requests</w:t>
      </w:r>
      <w:r w:rsidRPr="006D2F81">
        <w:rPr>
          <w:rFonts w:ascii="Arial" w:hAnsi="Arial" w:cs="Arial"/>
          <w:spacing w:val="7"/>
          <w:w w:val="105"/>
          <w:sz w:val="20"/>
          <w:szCs w:val="20"/>
        </w:rPr>
        <w:t xml:space="preserve"> </w:t>
      </w:r>
      <w:r w:rsidRPr="006D2F81">
        <w:rPr>
          <w:rFonts w:ascii="Arial" w:hAnsi="Arial" w:cs="Arial"/>
          <w:w w:val="105"/>
          <w:sz w:val="20"/>
          <w:szCs w:val="20"/>
        </w:rPr>
        <w:t>for dispensations.</w:t>
      </w:r>
    </w:p>
    <w:p w14:paraId="72657669" w14:textId="77777777" w:rsidR="00BE26A7" w:rsidRPr="00B764BB" w:rsidRDefault="00BE26A7" w:rsidP="00E8659D">
      <w:pPr>
        <w:pStyle w:val="ListParagraph"/>
        <w:widowControl w:val="0"/>
        <w:numPr>
          <w:ilvl w:val="2"/>
          <w:numId w:val="4"/>
        </w:numPr>
        <w:autoSpaceDE w:val="0"/>
        <w:autoSpaceDN w:val="0"/>
        <w:spacing w:before="20" w:after="0" w:line="240" w:lineRule="auto"/>
        <w:ind w:left="1809" w:hanging="369"/>
        <w:contextualSpacing w:val="0"/>
        <w:rPr>
          <w:rFonts w:ascii="Arial" w:hAnsi="Arial" w:cs="Arial"/>
          <w:sz w:val="20"/>
          <w:szCs w:val="20"/>
        </w:rPr>
      </w:pPr>
      <w:r w:rsidRPr="00B764BB">
        <w:rPr>
          <w:rFonts w:ascii="Arial" w:hAnsi="Arial" w:cs="Arial"/>
          <w:sz w:val="20"/>
          <w:szCs w:val="20"/>
        </w:rPr>
        <w:t>None.</w:t>
      </w:r>
    </w:p>
    <w:p w14:paraId="397C85BE" w14:textId="77777777" w:rsidR="00BE26A7" w:rsidRPr="00B764BB" w:rsidRDefault="00BE26A7" w:rsidP="00DF6898">
      <w:pPr>
        <w:pStyle w:val="BodyText"/>
        <w:spacing w:before="7"/>
        <w:ind w:left="1083"/>
        <w:rPr>
          <w:sz w:val="20"/>
          <w:szCs w:val="20"/>
        </w:rPr>
      </w:pPr>
    </w:p>
    <w:p w14:paraId="79239D91" w14:textId="77777777" w:rsidR="00BE26A7" w:rsidRPr="00B764BB" w:rsidRDefault="00BE26A7" w:rsidP="00DF6898">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w w:val="105"/>
          <w:sz w:val="20"/>
          <w:szCs w:val="20"/>
        </w:rPr>
        <w:t>Minutes</w:t>
      </w:r>
      <w:r w:rsidRPr="00B764BB">
        <w:rPr>
          <w:rFonts w:ascii="Arial" w:hAnsi="Arial" w:cs="Arial"/>
          <w:spacing w:val="1"/>
          <w:w w:val="105"/>
          <w:sz w:val="20"/>
          <w:szCs w:val="20"/>
        </w:rPr>
        <w:t xml:space="preserve"> </w:t>
      </w:r>
      <w:r w:rsidRPr="00B764BB">
        <w:rPr>
          <w:rFonts w:ascii="Arial" w:hAnsi="Arial" w:cs="Arial"/>
          <w:w w:val="105"/>
          <w:sz w:val="20"/>
          <w:szCs w:val="20"/>
        </w:rPr>
        <w:t>of</w:t>
      </w:r>
      <w:r w:rsidRPr="00B764BB">
        <w:rPr>
          <w:rFonts w:ascii="Arial" w:hAnsi="Arial" w:cs="Arial"/>
          <w:spacing w:val="-9"/>
          <w:w w:val="105"/>
          <w:sz w:val="20"/>
          <w:szCs w:val="20"/>
        </w:rPr>
        <w:t xml:space="preserve"> </w:t>
      </w:r>
      <w:r w:rsidRPr="00B764BB">
        <w:rPr>
          <w:rFonts w:ascii="Arial" w:hAnsi="Arial" w:cs="Arial"/>
          <w:w w:val="105"/>
          <w:sz w:val="20"/>
          <w:szCs w:val="20"/>
        </w:rPr>
        <w:t>the</w:t>
      </w:r>
      <w:r w:rsidRPr="00B764BB">
        <w:rPr>
          <w:rFonts w:ascii="Arial" w:hAnsi="Arial" w:cs="Arial"/>
          <w:spacing w:val="-11"/>
          <w:w w:val="105"/>
          <w:sz w:val="20"/>
          <w:szCs w:val="20"/>
        </w:rPr>
        <w:t xml:space="preserve"> </w:t>
      </w:r>
      <w:r w:rsidRPr="00B764BB">
        <w:rPr>
          <w:rFonts w:ascii="Arial" w:hAnsi="Arial" w:cs="Arial"/>
          <w:w w:val="105"/>
          <w:sz w:val="20"/>
          <w:szCs w:val="20"/>
        </w:rPr>
        <w:t>previous</w:t>
      </w:r>
      <w:r w:rsidRPr="00B764BB">
        <w:rPr>
          <w:rFonts w:ascii="Arial" w:hAnsi="Arial" w:cs="Arial"/>
          <w:spacing w:val="-2"/>
          <w:w w:val="105"/>
          <w:sz w:val="20"/>
          <w:szCs w:val="20"/>
        </w:rPr>
        <w:t xml:space="preserve"> </w:t>
      </w:r>
      <w:r w:rsidRPr="00B764BB">
        <w:rPr>
          <w:rFonts w:ascii="Arial" w:hAnsi="Arial" w:cs="Arial"/>
          <w:w w:val="105"/>
          <w:sz w:val="20"/>
          <w:szCs w:val="20"/>
        </w:rPr>
        <w:t>meeting.</w:t>
      </w:r>
    </w:p>
    <w:p w14:paraId="6660B1D2" w14:textId="43BC95F3" w:rsidR="00BE26A7" w:rsidRPr="00DF6898" w:rsidRDefault="00BE26A7" w:rsidP="00E8659D">
      <w:pPr>
        <w:pStyle w:val="ListParagraph"/>
        <w:widowControl w:val="0"/>
        <w:numPr>
          <w:ilvl w:val="2"/>
          <w:numId w:val="4"/>
        </w:numPr>
        <w:autoSpaceDE w:val="0"/>
        <w:autoSpaceDN w:val="0"/>
        <w:spacing w:before="50" w:after="0" w:line="240" w:lineRule="auto"/>
        <w:ind w:left="1809" w:right="743" w:hanging="369"/>
        <w:contextualSpacing w:val="0"/>
        <w:rPr>
          <w:rFonts w:ascii="Arial" w:hAnsi="Arial" w:cs="Arial"/>
          <w:sz w:val="20"/>
          <w:szCs w:val="20"/>
        </w:rPr>
      </w:pPr>
      <w:r w:rsidRPr="00B764BB">
        <w:rPr>
          <w:rFonts w:ascii="Arial" w:hAnsi="Arial" w:cs="Arial"/>
          <w:spacing w:val="-1"/>
          <w:w w:val="105"/>
          <w:sz w:val="20"/>
          <w:szCs w:val="20"/>
        </w:rPr>
        <w:t>The</w:t>
      </w:r>
      <w:r w:rsidRPr="00B764BB">
        <w:rPr>
          <w:rFonts w:ascii="Arial" w:hAnsi="Arial" w:cs="Arial"/>
          <w:w w:val="105"/>
          <w:sz w:val="20"/>
          <w:szCs w:val="20"/>
        </w:rPr>
        <w:t xml:space="preserve"> </w:t>
      </w:r>
      <w:r w:rsidRPr="00B764BB">
        <w:rPr>
          <w:rFonts w:ascii="Arial" w:hAnsi="Arial" w:cs="Arial"/>
          <w:spacing w:val="-1"/>
          <w:w w:val="105"/>
          <w:sz w:val="20"/>
          <w:szCs w:val="20"/>
        </w:rPr>
        <w:t>minutes</w:t>
      </w:r>
      <w:r w:rsidRPr="00B764BB">
        <w:rPr>
          <w:rFonts w:ascii="Arial" w:hAnsi="Arial" w:cs="Arial"/>
          <w:spacing w:val="10"/>
          <w:w w:val="105"/>
          <w:sz w:val="20"/>
          <w:szCs w:val="20"/>
        </w:rPr>
        <w:t xml:space="preserve"> </w:t>
      </w:r>
      <w:r w:rsidRPr="00B764BB">
        <w:rPr>
          <w:rFonts w:ascii="Arial" w:hAnsi="Arial" w:cs="Arial"/>
          <w:spacing w:val="-1"/>
          <w:w w:val="105"/>
          <w:sz w:val="20"/>
          <w:szCs w:val="20"/>
        </w:rPr>
        <w:t>of</w:t>
      </w:r>
      <w:r w:rsidRPr="00B764BB">
        <w:rPr>
          <w:rFonts w:ascii="Arial" w:hAnsi="Arial" w:cs="Arial"/>
          <w:spacing w:val="4"/>
          <w:w w:val="105"/>
          <w:sz w:val="20"/>
          <w:szCs w:val="20"/>
        </w:rPr>
        <w:t xml:space="preserve"> </w:t>
      </w:r>
      <w:r w:rsidRPr="00B764BB">
        <w:rPr>
          <w:rFonts w:ascii="Arial" w:hAnsi="Arial" w:cs="Arial"/>
          <w:spacing w:val="-1"/>
          <w:w w:val="105"/>
          <w:sz w:val="20"/>
          <w:szCs w:val="20"/>
        </w:rPr>
        <w:t>the</w:t>
      </w:r>
      <w:r w:rsidRPr="00B764BB">
        <w:rPr>
          <w:rFonts w:ascii="Arial" w:hAnsi="Arial" w:cs="Arial"/>
          <w:spacing w:val="1"/>
          <w:w w:val="105"/>
          <w:sz w:val="20"/>
          <w:szCs w:val="20"/>
        </w:rPr>
        <w:t xml:space="preserve"> </w:t>
      </w:r>
      <w:r w:rsidRPr="00B764BB">
        <w:rPr>
          <w:rFonts w:ascii="Arial" w:hAnsi="Arial" w:cs="Arial"/>
          <w:spacing w:val="-1"/>
          <w:w w:val="105"/>
          <w:sz w:val="20"/>
          <w:szCs w:val="20"/>
        </w:rPr>
        <w:t>previous</w:t>
      </w:r>
      <w:r w:rsidRPr="00B764BB">
        <w:rPr>
          <w:rFonts w:ascii="Arial" w:hAnsi="Arial" w:cs="Arial"/>
          <w:spacing w:val="9"/>
          <w:w w:val="105"/>
          <w:sz w:val="20"/>
          <w:szCs w:val="20"/>
        </w:rPr>
        <w:t xml:space="preserve"> </w:t>
      </w:r>
      <w:r w:rsidRPr="00B764BB">
        <w:rPr>
          <w:rFonts w:ascii="Arial" w:hAnsi="Arial" w:cs="Arial"/>
          <w:spacing w:val="-1"/>
          <w:w w:val="105"/>
          <w:sz w:val="20"/>
          <w:szCs w:val="20"/>
        </w:rPr>
        <w:t>meetings</w:t>
      </w:r>
      <w:r w:rsidRPr="00B764BB">
        <w:rPr>
          <w:rFonts w:ascii="Arial" w:hAnsi="Arial" w:cs="Arial"/>
          <w:spacing w:val="-15"/>
          <w:w w:val="105"/>
          <w:sz w:val="20"/>
          <w:szCs w:val="20"/>
        </w:rPr>
        <w:t xml:space="preserve"> </w:t>
      </w:r>
      <w:r w:rsidRPr="00B764BB">
        <w:rPr>
          <w:rFonts w:ascii="Arial" w:hAnsi="Arial" w:cs="Arial"/>
          <w:spacing w:val="-1"/>
          <w:w w:val="105"/>
          <w:sz w:val="20"/>
          <w:szCs w:val="20"/>
        </w:rPr>
        <w:t>were agreed</w:t>
      </w:r>
      <w:r w:rsidRPr="00B764BB">
        <w:rPr>
          <w:rFonts w:ascii="Arial" w:hAnsi="Arial" w:cs="Arial"/>
          <w:spacing w:val="5"/>
          <w:w w:val="105"/>
          <w:sz w:val="20"/>
          <w:szCs w:val="20"/>
        </w:rPr>
        <w:t xml:space="preserve"> </w:t>
      </w:r>
      <w:r w:rsidRPr="00B764BB">
        <w:rPr>
          <w:rFonts w:ascii="Arial" w:hAnsi="Arial" w:cs="Arial"/>
          <w:spacing w:val="-1"/>
          <w:w w:val="105"/>
          <w:sz w:val="20"/>
          <w:szCs w:val="20"/>
        </w:rPr>
        <w:t>as</w:t>
      </w:r>
      <w:r w:rsidRPr="00B764BB">
        <w:rPr>
          <w:rFonts w:ascii="Arial" w:hAnsi="Arial" w:cs="Arial"/>
          <w:spacing w:val="2"/>
          <w:w w:val="105"/>
          <w:sz w:val="20"/>
          <w:szCs w:val="20"/>
        </w:rPr>
        <w:t xml:space="preserve"> </w:t>
      </w:r>
      <w:r w:rsidRPr="00B764BB">
        <w:rPr>
          <w:rFonts w:ascii="Arial" w:hAnsi="Arial" w:cs="Arial"/>
          <w:spacing w:val="-1"/>
          <w:w w:val="105"/>
          <w:sz w:val="20"/>
          <w:szCs w:val="20"/>
        </w:rPr>
        <w:t>a</w:t>
      </w:r>
      <w:r w:rsidRPr="00B764BB">
        <w:rPr>
          <w:rFonts w:ascii="Arial" w:hAnsi="Arial" w:cs="Arial"/>
          <w:spacing w:val="-4"/>
          <w:w w:val="105"/>
          <w:sz w:val="20"/>
          <w:szCs w:val="20"/>
        </w:rPr>
        <w:t xml:space="preserve"> </w:t>
      </w:r>
      <w:r w:rsidRPr="00B764BB">
        <w:rPr>
          <w:rFonts w:ascii="Arial" w:hAnsi="Arial" w:cs="Arial"/>
          <w:spacing w:val="-1"/>
          <w:w w:val="105"/>
          <w:sz w:val="20"/>
          <w:szCs w:val="20"/>
        </w:rPr>
        <w:t>true</w:t>
      </w:r>
      <w:r w:rsidRPr="00B764BB">
        <w:rPr>
          <w:rFonts w:ascii="Arial" w:hAnsi="Arial" w:cs="Arial"/>
          <w:spacing w:val="-3"/>
          <w:w w:val="105"/>
          <w:sz w:val="20"/>
          <w:szCs w:val="20"/>
        </w:rPr>
        <w:t xml:space="preserve"> </w:t>
      </w:r>
      <w:r w:rsidRPr="00B764BB">
        <w:rPr>
          <w:rFonts w:ascii="Arial" w:hAnsi="Arial" w:cs="Arial"/>
          <w:spacing w:val="-1"/>
          <w:w w:val="105"/>
          <w:sz w:val="20"/>
          <w:szCs w:val="20"/>
        </w:rPr>
        <w:t>record</w:t>
      </w:r>
      <w:r w:rsidRPr="00B764BB">
        <w:rPr>
          <w:rFonts w:ascii="Arial" w:hAnsi="Arial" w:cs="Arial"/>
          <w:spacing w:val="5"/>
          <w:w w:val="105"/>
          <w:sz w:val="20"/>
          <w:szCs w:val="20"/>
        </w:rPr>
        <w:t xml:space="preserve"> </w:t>
      </w:r>
      <w:r w:rsidRPr="00B764BB">
        <w:rPr>
          <w:rFonts w:ascii="Arial" w:hAnsi="Arial" w:cs="Arial"/>
          <w:w w:val="105"/>
          <w:sz w:val="20"/>
          <w:szCs w:val="20"/>
        </w:rPr>
        <w:t>and</w:t>
      </w:r>
      <w:r w:rsidRPr="00B764BB">
        <w:rPr>
          <w:rFonts w:ascii="Arial" w:hAnsi="Arial" w:cs="Arial"/>
          <w:spacing w:val="1"/>
          <w:w w:val="105"/>
          <w:sz w:val="20"/>
          <w:szCs w:val="20"/>
        </w:rPr>
        <w:t xml:space="preserve"> </w:t>
      </w:r>
      <w:r w:rsidRPr="00B764BB">
        <w:rPr>
          <w:rFonts w:ascii="Arial" w:hAnsi="Arial" w:cs="Arial"/>
          <w:w w:val="105"/>
          <w:sz w:val="20"/>
          <w:szCs w:val="20"/>
        </w:rPr>
        <w:t>w</w:t>
      </w:r>
      <w:r>
        <w:rPr>
          <w:rFonts w:ascii="Arial" w:hAnsi="Arial" w:cs="Arial"/>
          <w:w w:val="105"/>
          <w:sz w:val="20"/>
          <w:szCs w:val="20"/>
        </w:rPr>
        <w:t>ere signed</w:t>
      </w:r>
      <w:r w:rsidRPr="00B764BB">
        <w:rPr>
          <w:rFonts w:ascii="Arial" w:hAnsi="Arial" w:cs="Arial"/>
          <w:spacing w:val="3"/>
          <w:w w:val="105"/>
          <w:sz w:val="20"/>
          <w:szCs w:val="20"/>
        </w:rPr>
        <w:t xml:space="preserve"> </w:t>
      </w:r>
      <w:r w:rsidRPr="00B764BB">
        <w:rPr>
          <w:rFonts w:ascii="Arial" w:hAnsi="Arial" w:cs="Arial"/>
          <w:w w:val="105"/>
          <w:sz w:val="20"/>
          <w:szCs w:val="20"/>
        </w:rPr>
        <w:t>by</w:t>
      </w:r>
      <w:r w:rsidRPr="00B764BB">
        <w:rPr>
          <w:rFonts w:ascii="Arial" w:hAnsi="Arial" w:cs="Arial"/>
          <w:spacing w:val="10"/>
          <w:w w:val="105"/>
          <w:sz w:val="20"/>
          <w:szCs w:val="20"/>
        </w:rPr>
        <w:t xml:space="preserve"> </w:t>
      </w:r>
      <w:r w:rsidRPr="00B764BB">
        <w:rPr>
          <w:rFonts w:ascii="Arial" w:hAnsi="Arial" w:cs="Arial"/>
          <w:w w:val="105"/>
          <w:sz w:val="20"/>
          <w:szCs w:val="20"/>
        </w:rPr>
        <w:t>the</w:t>
      </w:r>
      <w:r w:rsidRPr="00B764BB">
        <w:rPr>
          <w:rFonts w:ascii="Arial" w:hAnsi="Arial" w:cs="Arial"/>
          <w:spacing w:val="-1"/>
          <w:w w:val="105"/>
          <w:sz w:val="20"/>
          <w:szCs w:val="20"/>
        </w:rPr>
        <w:t xml:space="preserve"> </w:t>
      </w:r>
      <w:r w:rsidRPr="00B764BB">
        <w:rPr>
          <w:rFonts w:ascii="Arial" w:hAnsi="Arial" w:cs="Arial"/>
          <w:w w:val="105"/>
          <w:sz w:val="20"/>
          <w:szCs w:val="20"/>
        </w:rPr>
        <w:t>Chairman</w:t>
      </w:r>
      <w:r w:rsidR="00DF6898">
        <w:rPr>
          <w:rFonts w:ascii="Arial" w:hAnsi="Arial" w:cs="Arial"/>
          <w:w w:val="105"/>
          <w:sz w:val="20"/>
          <w:szCs w:val="20"/>
        </w:rPr>
        <w:t>, proposed by Councill Colchester and seconded by Councillor Swinbourne</w:t>
      </w:r>
      <w:r w:rsidRPr="00B764BB">
        <w:rPr>
          <w:rFonts w:ascii="Arial" w:hAnsi="Arial" w:cs="Arial"/>
          <w:w w:val="105"/>
          <w:sz w:val="20"/>
          <w:szCs w:val="20"/>
        </w:rPr>
        <w:t>.</w:t>
      </w:r>
    </w:p>
    <w:p w14:paraId="34D1741A" w14:textId="77777777" w:rsidR="00DF6898" w:rsidRPr="00666A33" w:rsidRDefault="00DF6898" w:rsidP="00DF6898">
      <w:pPr>
        <w:pStyle w:val="ListParagraph"/>
        <w:widowControl w:val="0"/>
        <w:autoSpaceDE w:val="0"/>
        <w:autoSpaceDN w:val="0"/>
        <w:spacing w:before="50" w:after="0" w:line="240" w:lineRule="auto"/>
        <w:ind w:left="1809" w:right="743"/>
        <w:contextualSpacing w:val="0"/>
        <w:rPr>
          <w:rFonts w:ascii="Arial" w:hAnsi="Arial" w:cs="Arial"/>
          <w:w w:val="105"/>
          <w:sz w:val="20"/>
          <w:szCs w:val="20"/>
        </w:rPr>
      </w:pPr>
    </w:p>
    <w:p w14:paraId="606C2734" w14:textId="77777777" w:rsidR="00190F40" w:rsidRPr="006B3373"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3028D7D3" w14:textId="50EC756A" w:rsidR="00122745" w:rsidRDefault="00122745" w:rsidP="003D2DBD">
      <w:pPr>
        <w:spacing w:after="0"/>
        <w:ind w:firstLine="720"/>
        <w:rPr>
          <w:rFonts w:ascii="Arial" w:hAnsi="Arial" w:cs="Arial"/>
          <w:b/>
          <w:sz w:val="20"/>
          <w:szCs w:val="20"/>
        </w:rPr>
      </w:pPr>
      <w:r w:rsidRPr="006B3373">
        <w:rPr>
          <w:rFonts w:ascii="Arial" w:hAnsi="Arial" w:cs="Arial"/>
          <w:b/>
          <w:sz w:val="20"/>
          <w:szCs w:val="20"/>
        </w:rPr>
        <w:t>Action Points:</w:t>
      </w:r>
    </w:p>
    <w:p w14:paraId="0725C497" w14:textId="65346834" w:rsidR="00345334" w:rsidRPr="006C4AA6" w:rsidRDefault="00345334" w:rsidP="00E8659D">
      <w:pPr>
        <w:pStyle w:val="PlainText"/>
        <w:numPr>
          <w:ilvl w:val="0"/>
          <w:numId w:val="3"/>
        </w:numPr>
        <w:rPr>
          <w:rFonts w:ascii="Arial" w:hAnsi="Arial" w:cs="Arial"/>
          <w:sz w:val="20"/>
          <w:szCs w:val="20"/>
        </w:rPr>
      </w:pPr>
      <w:r w:rsidRPr="006C4AA6">
        <w:rPr>
          <w:rFonts w:ascii="Arial" w:hAnsi="Arial" w:cs="Arial"/>
          <w:sz w:val="20"/>
          <w:szCs w:val="20"/>
        </w:rPr>
        <w:t xml:space="preserve">The </w:t>
      </w:r>
      <w:r w:rsidR="001825DC">
        <w:rPr>
          <w:rFonts w:ascii="Arial" w:hAnsi="Arial" w:cs="Arial"/>
          <w:sz w:val="20"/>
          <w:szCs w:val="20"/>
        </w:rPr>
        <w:t>Clerk</w:t>
      </w:r>
      <w:r w:rsidRPr="006C4AA6">
        <w:rPr>
          <w:rFonts w:ascii="Arial" w:hAnsi="Arial" w:cs="Arial"/>
          <w:sz w:val="20"/>
          <w:szCs w:val="20"/>
        </w:rPr>
        <w:t xml:space="preserve"> will report the posts for the footpath signposts need replacing. Cllr Colchester offered to erect the new posts, if necessary. </w:t>
      </w:r>
      <w:r w:rsidRPr="006C4AA6">
        <w:rPr>
          <w:rFonts w:ascii="Arial" w:hAnsi="Arial" w:cs="Arial"/>
          <w:b/>
          <w:bCs/>
          <w:sz w:val="20"/>
          <w:szCs w:val="20"/>
        </w:rPr>
        <w:t xml:space="preserve">Action: The </w:t>
      </w:r>
      <w:r w:rsidR="001825DC">
        <w:rPr>
          <w:rFonts w:ascii="Arial" w:hAnsi="Arial" w:cs="Arial"/>
          <w:b/>
          <w:bCs/>
          <w:sz w:val="20"/>
          <w:szCs w:val="20"/>
        </w:rPr>
        <w:t>Clerk</w:t>
      </w:r>
      <w:r w:rsidRPr="006C4AA6">
        <w:rPr>
          <w:rFonts w:ascii="Arial" w:hAnsi="Arial" w:cs="Arial"/>
          <w:b/>
          <w:bCs/>
          <w:sz w:val="20"/>
          <w:szCs w:val="20"/>
        </w:rPr>
        <w:t>.</w:t>
      </w:r>
      <w:r w:rsidR="004E2A73">
        <w:rPr>
          <w:rFonts w:ascii="Arial" w:hAnsi="Arial" w:cs="Arial"/>
          <w:bCs/>
          <w:color w:val="FF0000"/>
          <w:sz w:val="20"/>
          <w:szCs w:val="20"/>
        </w:rPr>
        <w:t xml:space="preserve"> Completed but there has been no response and the </w:t>
      </w:r>
      <w:r w:rsidR="001825DC">
        <w:rPr>
          <w:rFonts w:ascii="Arial" w:hAnsi="Arial" w:cs="Arial"/>
          <w:bCs/>
          <w:color w:val="FF0000"/>
          <w:sz w:val="20"/>
          <w:szCs w:val="20"/>
        </w:rPr>
        <w:t>Clerk</w:t>
      </w:r>
      <w:r w:rsidR="004E2A73">
        <w:rPr>
          <w:rFonts w:ascii="Arial" w:hAnsi="Arial" w:cs="Arial"/>
          <w:bCs/>
          <w:color w:val="FF0000"/>
          <w:sz w:val="20"/>
          <w:szCs w:val="20"/>
        </w:rPr>
        <w:t xml:space="preserve"> will follow it up again.</w:t>
      </w:r>
    </w:p>
    <w:p w14:paraId="26EC257B" w14:textId="64D3C7A1" w:rsidR="004E2A73" w:rsidRPr="006C4AA6" w:rsidRDefault="00345334" w:rsidP="00E8659D">
      <w:pPr>
        <w:pStyle w:val="PlainText"/>
        <w:numPr>
          <w:ilvl w:val="0"/>
          <w:numId w:val="3"/>
        </w:numPr>
        <w:rPr>
          <w:rFonts w:ascii="Arial" w:hAnsi="Arial" w:cs="Arial"/>
          <w:sz w:val="20"/>
          <w:szCs w:val="20"/>
        </w:rPr>
      </w:pPr>
      <w:r w:rsidRPr="006C4AA6">
        <w:rPr>
          <w:rFonts w:ascii="Arial" w:hAnsi="Arial" w:cs="Arial"/>
          <w:sz w:val="20"/>
          <w:szCs w:val="20"/>
        </w:rPr>
        <w:t xml:space="preserve">The </w:t>
      </w:r>
      <w:r w:rsidR="001825DC">
        <w:rPr>
          <w:rFonts w:ascii="Arial" w:hAnsi="Arial" w:cs="Arial"/>
          <w:sz w:val="20"/>
          <w:szCs w:val="20"/>
        </w:rPr>
        <w:t>Clerk</w:t>
      </w:r>
      <w:r w:rsidRPr="006C4AA6">
        <w:rPr>
          <w:rFonts w:ascii="Arial" w:hAnsi="Arial" w:cs="Arial"/>
          <w:sz w:val="20"/>
          <w:szCs w:val="20"/>
        </w:rPr>
        <w:t xml:space="preserve"> will contact the Rural Payments Agency about clearing the area between the two rail bridges to plant wildflowers</w:t>
      </w:r>
      <w:r>
        <w:rPr>
          <w:rFonts w:ascii="Arial" w:hAnsi="Arial" w:cs="Arial"/>
          <w:sz w:val="20"/>
          <w:szCs w:val="20"/>
        </w:rPr>
        <w:t xml:space="preserve"> and o</w:t>
      </w:r>
      <w:r w:rsidRPr="006C4AA6">
        <w:rPr>
          <w:rFonts w:ascii="Arial" w:hAnsi="Arial" w:cs="Arial"/>
          <w:sz w:val="20"/>
          <w:szCs w:val="20"/>
        </w:rPr>
        <w:t xml:space="preserve">btain advice from the RPA on the </w:t>
      </w:r>
      <w:r>
        <w:rPr>
          <w:rFonts w:ascii="Arial" w:hAnsi="Arial" w:cs="Arial"/>
          <w:sz w:val="20"/>
          <w:szCs w:val="20"/>
        </w:rPr>
        <w:t>a</w:t>
      </w:r>
      <w:r w:rsidRPr="006C4AA6">
        <w:rPr>
          <w:rFonts w:ascii="Arial" w:hAnsi="Arial" w:cs="Arial"/>
          <w:sz w:val="20"/>
          <w:szCs w:val="20"/>
        </w:rPr>
        <w:t xml:space="preserve">reas which could not </w:t>
      </w:r>
      <w:r>
        <w:rPr>
          <w:rFonts w:ascii="Arial" w:hAnsi="Arial" w:cs="Arial"/>
          <w:sz w:val="20"/>
          <w:szCs w:val="20"/>
        </w:rPr>
        <w:t>be cut</w:t>
      </w:r>
      <w:r w:rsidRPr="006C4AA6">
        <w:rPr>
          <w:rFonts w:ascii="Arial" w:hAnsi="Arial" w:cs="Arial"/>
          <w:sz w:val="20"/>
          <w:szCs w:val="20"/>
        </w:rPr>
        <w:t xml:space="preserve"> for h</w:t>
      </w:r>
      <w:r>
        <w:rPr>
          <w:rFonts w:ascii="Arial" w:hAnsi="Arial" w:cs="Arial"/>
          <w:sz w:val="20"/>
          <w:szCs w:val="20"/>
        </w:rPr>
        <w:t>a</w:t>
      </w:r>
      <w:r w:rsidRPr="006C4AA6">
        <w:rPr>
          <w:rFonts w:ascii="Arial" w:hAnsi="Arial" w:cs="Arial"/>
          <w:sz w:val="20"/>
          <w:szCs w:val="20"/>
        </w:rPr>
        <w:t xml:space="preserve">y on </w:t>
      </w:r>
      <w:r>
        <w:rPr>
          <w:rFonts w:ascii="Arial" w:hAnsi="Arial" w:cs="Arial"/>
          <w:sz w:val="20"/>
          <w:szCs w:val="20"/>
        </w:rPr>
        <w:t>L</w:t>
      </w:r>
      <w:r w:rsidRPr="006C4AA6">
        <w:rPr>
          <w:rFonts w:ascii="Arial" w:hAnsi="Arial" w:cs="Arial"/>
          <w:sz w:val="20"/>
          <w:szCs w:val="20"/>
        </w:rPr>
        <w:t xml:space="preserve">ittle </w:t>
      </w:r>
      <w:r>
        <w:rPr>
          <w:rFonts w:ascii="Arial" w:hAnsi="Arial" w:cs="Arial"/>
          <w:sz w:val="20"/>
          <w:szCs w:val="20"/>
        </w:rPr>
        <w:t>G</w:t>
      </w:r>
      <w:r w:rsidRPr="006C4AA6">
        <w:rPr>
          <w:rFonts w:ascii="Arial" w:hAnsi="Arial" w:cs="Arial"/>
          <w:sz w:val="20"/>
          <w:szCs w:val="20"/>
        </w:rPr>
        <w:t xml:space="preserve">reen </w:t>
      </w:r>
      <w:r w:rsidRPr="006C4AA6">
        <w:rPr>
          <w:rFonts w:ascii="Arial" w:hAnsi="Arial" w:cs="Arial"/>
          <w:b/>
          <w:bCs/>
          <w:sz w:val="20"/>
          <w:szCs w:val="20"/>
        </w:rPr>
        <w:t xml:space="preserve">Action: The </w:t>
      </w:r>
      <w:r w:rsidR="001825DC">
        <w:rPr>
          <w:rFonts w:ascii="Arial" w:hAnsi="Arial" w:cs="Arial"/>
          <w:b/>
          <w:bCs/>
          <w:sz w:val="20"/>
          <w:szCs w:val="20"/>
        </w:rPr>
        <w:t>Clerk</w:t>
      </w:r>
      <w:r w:rsidRPr="006C4AA6">
        <w:rPr>
          <w:rFonts w:ascii="Arial" w:hAnsi="Arial" w:cs="Arial"/>
          <w:b/>
          <w:bCs/>
          <w:sz w:val="20"/>
          <w:szCs w:val="20"/>
        </w:rPr>
        <w:t>.</w:t>
      </w:r>
      <w:r w:rsidR="004E2A73">
        <w:rPr>
          <w:rFonts w:ascii="Arial" w:hAnsi="Arial" w:cs="Arial"/>
          <w:b/>
          <w:bCs/>
          <w:sz w:val="20"/>
          <w:szCs w:val="20"/>
        </w:rPr>
        <w:t xml:space="preserve"> </w:t>
      </w:r>
      <w:r w:rsidR="004E2A73">
        <w:rPr>
          <w:rFonts w:ascii="Arial" w:hAnsi="Arial" w:cs="Arial"/>
          <w:bCs/>
          <w:color w:val="FF0000"/>
          <w:sz w:val="20"/>
          <w:szCs w:val="20"/>
        </w:rPr>
        <w:t xml:space="preserve">Completed and it is necessary to remove any vegetation that has been cut to be within the agreement. It was agreed that the </w:t>
      </w:r>
      <w:r w:rsidR="001825DC">
        <w:rPr>
          <w:rFonts w:ascii="Arial" w:hAnsi="Arial" w:cs="Arial"/>
          <w:bCs/>
          <w:color w:val="FF0000"/>
          <w:sz w:val="20"/>
          <w:szCs w:val="20"/>
        </w:rPr>
        <w:t>Clerk</w:t>
      </w:r>
      <w:r w:rsidR="004E2A73">
        <w:rPr>
          <w:rFonts w:ascii="Arial" w:hAnsi="Arial" w:cs="Arial"/>
          <w:bCs/>
          <w:color w:val="FF0000"/>
          <w:sz w:val="20"/>
          <w:szCs w:val="20"/>
        </w:rPr>
        <w:t xml:space="preserve"> should approach Mr Cotter to cut</w:t>
      </w:r>
      <w:r w:rsidR="001825DC">
        <w:rPr>
          <w:rFonts w:ascii="Arial" w:hAnsi="Arial" w:cs="Arial"/>
          <w:bCs/>
          <w:color w:val="FF0000"/>
          <w:sz w:val="20"/>
          <w:szCs w:val="20"/>
        </w:rPr>
        <w:t xml:space="preserve"> and clear</w:t>
      </w:r>
      <w:r w:rsidR="004E2A73">
        <w:rPr>
          <w:rFonts w:ascii="Arial" w:hAnsi="Arial" w:cs="Arial"/>
          <w:bCs/>
          <w:color w:val="FF0000"/>
          <w:sz w:val="20"/>
          <w:szCs w:val="20"/>
        </w:rPr>
        <w:t xml:space="preserve"> the area</w:t>
      </w:r>
    </w:p>
    <w:p w14:paraId="7093CD1B" w14:textId="50DD6966" w:rsidR="00345334" w:rsidRPr="006C4AA6" w:rsidRDefault="00345334" w:rsidP="00E8659D">
      <w:pPr>
        <w:pStyle w:val="PlainText"/>
        <w:numPr>
          <w:ilvl w:val="0"/>
          <w:numId w:val="3"/>
        </w:numPr>
        <w:rPr>
          <w:rFonts w:ascii="Arial" w:hAnsi="Arial" w:cs="Arial"/>
          <w:sz w:val="20"/>
          <w:szCs w:val="20"/>
        </w:rPr>
      </w:pPr>
      <w:r w:rsidRPr="006C4AA6">
        <w:rPr>
          <w:rFonts w:ascii="Arial" w:hAnsi="Arial" w:cs="Arial"/>
          <w:sz w:val="20"/>
          <w:szCs w:val="20"/>
        </w:rPr>
        <w:t>Councillor Burn will send a link to the new version of the planning legislation</w:t>
      </w:r>
      <w:r w:rsidR="004E2A73">
        <w:rPr>
          <w:rFonts w:ascii="Arial" w:hAnsi="Arial" w:cs="Arial"/>
          <w:sz w:val="20"/>
          <w:szCs w:val="20"/>
        </w:rPr>
        <w:t xml:space="preserve">. </w:t>
      </w:r>
      <w:r w:rsidR="004E2A73" w:rsidRPr="004E2A73">
        <w:rPr>
          <w:rFonts w:ascii="Arial" w:hAnsi="Arial" w:cs="Arial"/>
          <w:color w:val="FF0000"/>
          <w:sz w:val="20"/>
          <w:szCs w:val="20"/>
        </w:rPr>
        <w:t>Completed.</w:t>
      </w:r>
      <w:r w:rsidRPr="004E2A73">
        <w:rPr>
          <w:rFonts w:ascii="Arial" w:hAnsi="Arial" w:cs="Arial"/>
          <w:color w:val="FF0000"/>
          <w:sz w:val="20"/>
          <w:szCs w:val="20"/>
        </w:rPr>
        <w:t xml:space="preserve"> </w:t>
      </w:r>
    </w:p>
    <w:p w14:paraId="71308AA1" w14:textId="3950F935" w:rsidR="00345334" w:rsidRPr="004E2A73" w:rsidRDefault="00345334" w:rsidP="00E8659D">
      <w:pPr>
        <w:pStyle w:val="PlainText"/>
        <w:numPr>
          <w:ilvl w:val="0"/>
          <w:numId w:val="3"/>
        </w:numPr>
        <w:rPr>
          <w:rFonts w:ascii="Arial" w:hAnsi="Arial" w:cs="Arial"/>
          <w:color w:val="FF0000"/>
          <w:sz w:val="20"/>
          <w:szCs w:val="20"/>
        </w:rPr>
      </w:pPr>
      <w:r>
        <w:rPr>
          <w:rFonts w:ascii="Arial" w:hAnsi="Arial" w:cs="Arial"/>
          <w:sz w:val="20"/>
          <w:szCs w:val="20"/>
        </w:rPr>
        <w:t xml:space="preserve">The </w:t>
      </w:r>
      <w:r w:rsidR="001825DC">
        <w:rPr>
          <w:rFonts w:ascii="Arial" w:hAnsi="Arial" w:cs="Arial"/>
          <w:sz w:val="20"/>
          <w:szCs w:val="20"/>
        </w:rPr>
        <w:t>Clerk</w:t>
      </w:r>
      <w:r>
        <w:rPr>
          <w:rFonts w:ascii="Arial" w:hAnsi="Arial" w:cs="Arial"/>
          <w:sz w:val="20"/>
          <w:szCs w:val="20"/>
        </w:rPr>
        <w:t xml:space="preserve"> will c</w:t>
      </w:r>
      <w:r w:rsidRPr="006C4AA6">
        <w:rPr>
          <w:rFonts w:ascii="Arial" w:hAnsi="Arial" w:cs="Arial"/>
          <w:sz w:val="20"/>
          <w:szCs w:val="20"/>
        </w:rPr>
        <w:t xml:space="preserve">heck the Diss Neighbourhood Plan for any implications for Thrandeston </w:t>
      </w:r>
      <w:r w:rsidRPr="006C4AA6">
        <w:rPr>
          <w:rFonts w:ascii="Arial" w:hAnsi="Arial" w:cs="Arial"/>
          <w:b/>
          <w:bCs/>
          <w:sz w:val="20"/>
          <w:szCs w:val="20"/>
        </w:rPr>
        <w:t xml:space="preserve">Action: The </w:t>
      </w:r>
      <w:r w:rsidR="001825DC">
        <w:rPr>
          <w:rFonts w:ascii="Arial" w:hAnsi="Arial" w:cs="Arial"/>
          <w:b/>
          <w:bCs/>
          <w:sz w:val="20"/>
          <w:szCs w:val="20"/>
        </w:rPr>
        <w:t>Clerk</w:t>
      </w:r>
      <w:r w:rsidRPr="006C4AA6">
        <w:rPr>
          <w:rFonts w:ascii="Arial" w:hAnsi="Arial" w:cs="Arial"/>
          <w:b/>
          <w:bCs/>
          <w:sz w:val="20"/>
          <w:szCs w:val="20"/>
        </w:rPr>
        <w:t>.</w:t>
      </w:r>
      <w:r w:rsidR="004E2A73">
        <w:rPr>
          <w:rFonts w:ascii="Arial" w:hAnsi="Arial" w:cs="Arial"/>
          <w:b/>
          <w:bCs/>
          <w:sz w:val="20"/>
          <w:szCs w:val="20"/>
        </w:rPr>
        <w:t xml:space="preserve"> </w:t>
      </w:r>
      <w:r w:rsidR="004E2A73" w:rsidRPr="004E2A73">
        <w:rPr>
          <w:rFonts w:ascii="Arial" w:hAnsi="Arial" w:cs="Arial"/>
          <w:color w:val="FF0000"/>
          <w:sz w:val="20"/>
          <w:szCs w:val="20"/>
        </w:rPr>
        <w:t>Completed.</w:t>
      </w:r>
    </w:p>
    <w:p w14:paraId="6E432C36" w14:textId="7D798C98" w:rsidR="00345334" w:rsidRPr="006C4AA6" w:rsidRDefault="00345334" w:rsidP="00E8659D">
      <w:pPr>
        <w:pStyle w:val="PlainText"/>
        <w:numPr>
          <w:ilvl w:val="0"/>
          <w:numId w:val="3"/>
        </w:numPr>
        <w:rPr>
          <w:rFonts w:ascii="Arial" w:hAnsi="Arial" w:cs="Arial"/>
          <w:sz w:val="20"/>
          <w:szCs w:val="20"/>
        </w:rPr>
      </w:pPr>
      <w:r w:rsidRPr="006C4AA6">
        <w:rPr>
          <w:rFonts w:ascii="Arial" w:hAnsi="Arial" w:cs="Arial"/>
          <w:sz w:val="20"/>
          <w:szCs w:val="20"/>
        </w:rPr>
        <w:t>Volunteer for the Community Liaison Group</w:t>
      </w:r>
      <w:r>
        <w:rPr>
          <w:rFonts w:ascii="Arial" w:hAnsi="Arial" w:cs="Arial"/>
          <w:sz w:val="20"/>
          <w:szCs w:val="20"/>
        </w:rPr>
        <w:t xml:space="preserve"> for Progress Power.</w:t>
      </w:r>
      <w:r w:rsidRPr="006C4AA6">
        <w:rPr>
          <w:rFonts w:ascii="Arial" w:hAnsi="Arial" w:cs="Arial"/>
          <w:sz w:val="20"/>
          <w:szCs w:val="20"/>
        </w:rPr>
        <w:t xml:space="preserve"> </w:t>
      </w:r>
      <w:r w:rsidR="004E2A73">
        <w:rPr>
          <w:rFonts w:ascii="Arial" w:hAnsi="Arial" w:cs="Arial"/>
          <w:color w:val="FF0000"/>
          <w:sz w:val="20"/>
          <w:szCs w:val="20"/>
        </w:rPr>
        <w:t>Nothing to report.</w:t>
      </w:r>
    </w:p>
    <w:p w14:paraId="2203F8D9" w14:textId="14966802" w:rsidR="00345334" w:rsidRDefault="00345334" w:rsidP="00E8659D">
      <w:pPr>
        <w:pStyle w:val="PlainText"/>
        <w:numPr>
          <w:ilvl w:val="0"/>
          <w:numId w:val="3"/>
        </w:numPr>
        <w:rPr>
          <w:rFonts w:ascii="Arial" w:hAnsi="Arial" w:cs="Arial"/>
          <w:sz w:val="20"/>
          <w:szCs w:val="20"/>
        </w:rPr>
      </w:pPr>
      <w:r>
        <w:rPr>
          <w:rFonts w:ascii="Arial" w:hAnsi="Arial" w:cs="Arial"/>
          <w:sz w:val="20"/>
          <w:szCs w:val="20"/>
        </w:rPr>
        <w:t xml:space="preserve">Report blue/green algae on the pond on Little Green to the Environment Agency. </w:t>
      </w:r>
      <w:r>
        <w:rPr>
          <w:rFonts w:ascii="Arial" w:hAnsi="Arial" w:cs="Arial"/>
          <w:b/>
          <w:bCs/>
          <w:sz w:val="20"/>
          <w:szCs w:val="20"/>
        </w:rPr>
        <w:t xml:space="preserve">Action: The </w:t>
      </w:r>
      <w:r w:rsidR="001825DC">
        <w:rPr>
          <w:rFonts w:ascii="Arial" w:hAnsi="Arial" w:cs="Arial"/>
          <w:b/>
          <w:bCs/>
          <w:sz w:val="20"/>
          <w:szCs w:val="20"/>
        </w:rPr>
        <w:t>Clerk</w:t>
      </w:r>
      <w:r>
        <w:rPr>
          <w:rFonts w:ascii="Arial" w:hAnsi="Arial" w:cs="Arial"/>
          <w:b/>
          <w:bCs/>
          <w:sz w:val="20"/>
          <w:szCs w:val="20"/>
        </w:rPr>
        <w:t>.</w:t>
      </w:r>
      <w:r w:rsidR="004E2A73">
        <w:rPr>
          <w:rFonts w:ascii="Arial" w:hAnsi="Arial" w:cs="Arial"/>
          <w:b/>
          <w:bCs/>
          <w:sz w:val="20"/>
          <w:szCs w:val="20"/>
        </w:rPr>
        <w:t xml:space="preserve"> </w:t>
      </w:r>
      <w:r w:rsidR="004E2A73" w:rsidRPr="004E2A73">
        <w:rPr>
          <w:rFonts w:ascii="Arial" w:hAnsi="Arial" w:cs="Arial"/>
          <w:color w:val="FF0000"/>
          <w:sz w:val="20"/>
          <w:szCs w:val="20"/>
        </w:rPr>
        <w:t>Nothing to report.</w:t>
      </w:r>
    </w:p>
    <w:p w14:paraId="0D6E5F99" w14:textId="586A696E" w:rsidR="00345334" w:rsidRPr="004E2A73" w:rsidRDefault="00345334" w:rsidP="00E8659D">
      <w:pPr>
        <w:pStyle w:val="PlainText"/>
        <w:numPr>
          <w:ilvl w:val="0"/>
          <w:numId w:val="3"/>
        </w:numPr>
        <w:rPr>
          <w:rFonts w:ascii="Arial" w:hAnsi="Arial" w:cs="Arial"/>
          <w:color w:val="FF0000"/>
          <w:sz w:val="20"/>
          <w:szCs w:val="20"/>
        </w:rPr>
      </w:pPr>
      <w:r w:rsidRPr="006C4AA6">
        <w:rPr>
          <w:rFonts w:ascii="Arial" w:hAnsi="Arial" w:cs="Arial"/>
          <w:sz w:val="20"/>
          <w:szCs w:val="20"/>
        </w:rPr>
        <w:t>Highways problems:</w:t>
      </w:r>
      <w:r>
        <w:rPr>
          <w:rFonts w:ascii="Arial" w:hAnsi="Arial" w:cs="Arial"/>
          <w:sz w:val="20"/>
          <w:szCs w:val="20"/>
        </w:rPr>
        <w:t xml:space="preserve"> </w:t>
      </w:r>
      <w:r w:rsidRPr="006C4AA6">
        <w:rPr>
          <w:rFonts w:ascii="Arial" w:hAnsi="Arial" w:cs="Arial"/>
          <w:b/>
          <w:bCs/>
          <w:sz w:val="20"/>
          <w:szCs w:val="20"/>
        </w:rPr>
        <w:t xml:space="preserve">Action: The </w:t>
      </w:r>
      <w:r w:rsidR="001825DC">
        <w:rPr>
          <w:rFonts w:ascii="Arial" w:hAnsi="Arial" w:cs="Arial"/>
          <w:b/>
          <w:bCs/>
          <w:sz w:val="20"/>
          <w:szCs w:val="20"/>
        </w:rPr>
        <w:t>Clerk</w:t>
      </w:r>
      <w:r w:rsidRPr="006C4AA6">
        <w:rPr>
          <w:rFonts w:ascii="Arial" w:hAnsi="Arial" w:cs="Arial"/>
          <w:b/>
          <w:bCs/>
          <w:sz w:val="20"/>
          <w:szCs w:val="20"/>
        </w:rPr>
        <w:t>.</w:t>
      </w:r>
      <w:r w:rsidR="004E2A73">
        <w:rPr>
          <w:rFonts w:ascii="Arial" w:hAnsi="Arial" w:cs="Arial"/>
          <w:b/>
          <w:bCs/>
          <w:sz w:val="20"/>
          <w:szCs w:val="20"/>
        </w:rPr>
        <w:t xml:space="preserve"> </w:t>
      </w:r>
    </w:p>
    <w:p w14:paraId="5E561DFD" w14:textId="3CC278DB" w:rsidR="00345334" w:rsidRPr="004E2A73" w:rsidRDefault="00345334" w:rsidP="00E8659D">
      <w:pPr>
        <w:pStyle w:val="PlainText"/>
        <w:numPr>
          <w:ilvl w:val="1"/>
          <w:numId w:val="3"/>
        </w:numPr>
        <w:rPr>
          <w:rFonts w:ascii="Arial" w:hAnsi="Arial" w:cs="Arial"/>
          <w:color w:val="FF0000"/>
          <w:sz w:val="20"/>
          <w:szCs w:val="20"/>
        </w:rPr>
      </w:pPr>
      <w:r w:rsidRPr="006C4AA6">
        <w:rPr>
          <w:rFonts w:ascii="Arial" w:hAnsi="Arial" w:cs="Arial"/>
          <w:sz w:val="20"/>
          <w:szCs w:val="20"/>
        </w:rPr>
        <w:t>Exit from BP</w:t>
      </w:r>
      <w:r>
        <w:rPr>
          <w:rFonts w:ascii="Arial" w:hAnsi="Arial" w:cs="Arial"/>
          <w:sz w:val="20"/>
          <w:szCs w:val="20"/>
        </w:rPr>
        <w:t>/M</w:t>
      </w:r>
      <w:r w:rsidRPr="006C4AA6">
        <w:rPr>
          <w:rFonts w:ascii="Arial" w:hAnsi="Arial" w:cs="Arial"/>
          <w:sz w:val="20"/>
          <w:szCs w:val="20"/>
        </w:rPr>
        <w:t xml:space="preserve">arks &amp; Spencer </w:t>
      </w:r>
      <w:r>
        <w:rPr>
          <w:rFonts w:ascii="Arial" w:hAnsi="Arial" w:cs="Arial"/>
          <w:sz w:val="20"/>
          <w:szCs w:val="20"/>
        </w:rPr>
        <w:t>F</w:t>
      </w:r>
      <w:r w:rsidRPr="006C4AA6">
        <w:rPr>
          <w:rFonts w:ascii="Arial" w:hAnsi="Arial" w:cs="Arial"/>
          <w:sz w:val="20"/>
          <w:szCs w:val="20"/>
        </w:rPr>
        <w:t xml:space="preserve">illing </w:t>
      </w:r>
      <w:r>
        <w:rPr>
          <w:rFonts w:ascii="Arial" w:hAnsi="Arial" w:cs="Arial"/>
          <w:sz w:val="20"/>
          <w:szCs w:val="20"/>
        </w:rPr>
        <w:t>S</w:t>
      </w:r>
      <w:r w:rsidRPr="006C4AA6">
        <w:rPr>
          <w:rFonts w:ascii="Arial" w:hAnsi="Arial" w:cs="Arial"/>
          <w:sz w:val="20"/>
          <w:szCs w:val="20"/>
        </w:rPr>
        <w:t>tation</w:t>
      </w:r>
      <w:r w:rsidR="004E2A73">
        <w:rPr>
          <w:rFonts w:ascii="Arial" w:hAnsi="Arial" w:cs="Arial"/>
          <w:sz w:val="20"/>
          <w:szCs w:val="20"/>
        </w:rPr>
        <w:t xml:space="preserve">. </w:t>
      </w:r>
      <w:r w:rsidR="004E2A73" w:rsidRPr="004E2A73">
        <w:rPr>
          <w:rFonts w:ascii="Arial" w:hAnsi="Arial" w:cs="Arial"/>
          <w:color w:val="FF0000"/>
          <w:sz w:val="20"/>
          <w:szCs w:val="20"/>
        </w:rPr>
        <w:t xml:space="preserve">Councillor Burn is </w:t>
      </w:r>
      <w:r w:rsidR="004E2A73">
        <w:rPr>
          <w:rFonts w:ascii="Arial" w:hAnsi="Arial" w:cs="Arial"/>
          <w:color w:val="FF0000"/>
          <w:sz w:val="20"/>
          <w:szCs w:val="20"/>
        </w:rPr>
        <w:t>waiting for clarification of</w:t>
      </w:r>
      <w:r w:rsidR="004E2A73" w:rsidRPr="004E2A73">
        <w:rPr>
          <w:rFonts w:ascii="Arial" w:hAnsi="Arial" w:cs="Arial"/>
          <w:color w:val="FF0000"/>
          <w:sz w:val="20"/>
          <w:szCs w:val="20"/>
        </w:rPr>
        <w:t xml:space="preserve"> the planning permission to see if there was a condition about the grass verge by the exit.</w:t>
      </w:r>
      <w:r w:rsidRPr="004E2A73">
        <w:rPr>
          <w:rFonts w:ascii="Arial" w:hAnsi="Arial" w:cs="Arial"/>
          <w:color w:val="FF0000"/>
          <w:sz w:val="20"/>
          <w:szCs w:val="20"/>
        </w:rPr>
        <w:t xml:space="preserve"> </w:t>
      </w:r>
    </w:p>
    <w:p w14:paraId="52C8C25C" w14:textId="77777777" w:rsidR="001825DC" w:rsidRPr="004E2A73" w:rsidRDefault="00345334" w:rsidP="001825DC">
      <w:pPr>
        <w:pStyle w:val="PlainText"/>
        <w:numPr>
          <w:ilvl w:val="1"/>
          <w:numId w:val="3"/>
        </w:numPr>
        <w:rPr>
          <w:rFonts w:ascii="Arial" w:hAnsi="Arial" w:cs="Arial"/>
          <w:color w:val="FF0000"/>
          <w:sz w:val="20"/>
          <w:szCs w:val="20"/>
        </w:rPr>
      </w:pPr>
      <w:r>
        <w:rPr>
          <w:rFonts w:ascii="Arial" w:hAnsi="Arial" w:cs="Arial"/>
          <w:sz w:val="20"/>
          <w:szCs w:val="20"/>
        </w:rPr>
        <w:t>The danger of t</w:t>
      </w:r>
      <w:r w:rsidRPr="006C4AA6">
        <w:rPr>
          <w:rFonts w:ascii="Arial" w:hAnsi="Arial" w:cs="Arial"/>
          <w:sz w:val="20"/>
          <w:szCs w:val="20"/>
        </w:rPr>
        <w:t>urning right from the Thrandeston Road onto the A140</w:t>
      </w:r>
      <w:r w:rsidR="001825DC">
        <w:rPr>
          <w:rFonts w:ascii="Arial" w:hAnsi="Arial" w:cs="Arial"/>
          <w:sz w:val="20"/>
          <w:szCs w:val="20"/>
        </w:rPr>
        <w:t xml:space="preserve">. </w:t>
      </w:r>
      <w:r w:rsidR="001825DC" w:rsidRPr="004E2A73">
        <w:rPr>
          <w:rFonts w:ascii="Arial" w:hAnsi="Arial" w:cs="Arial"/>
          <w:color w:val="FF0000"/>
          <w:sz w:val="20"/>
          <w:szCs w:val="20"/>
        </w:rPr>
        <w:t>Councillor Fleming had sent responses from Mr Wilkinson Transport Scheme Delivery Manager.</w:t>
      </w:r>
      <w:r w:rsidR="001825DC">
        <w:rPr>
          <w:rFonts w:ascii="Arial" w:hAnsi="Arial" w:cs="Arial"/>
          <w:color w:val="FF0000"/>
          <w:sz w:val="20"/>
          <w:szCs w:val="20"/>
        </w:rPr>
        <w:t xml:space="preserve"> It was agreed that the response was unsatisfactory and in particular the reference to the Thrandeston junction on the A140 which had been raised several times with Highways at the time when the plans for the new roundabout were discussed. In addition, it was raised during a Parish Council meeting which was attended by representatives of Highways.</w:t>
      </w:r>
    </w:p>
    <w:p w14:paraId="4DFF6E82" w14:textId="77777777" w:rsidR="00345334" w:rsidRPr="006C4AA6" w:rsidRDefault="00345334" w:rsidP="00E8659D">
      <w:pPr>
        <w:pStyle w:val="PlainText"/>
        <w:numPr>
          <w:ilvl w:val="1"/>
          <w:numId w:val="3"/>
        </w:numPr>
        <w:rPr>
          <w:rFonts w:ascii="Arial" w:hAnsi="Arial" w:cs="Arial"/>
          <w:sz w:val="20"/>
          <w:szCs w:val="20"/>
        </w:rPr>
      </w:pPr>
      <w:r w:rsidRPr="006C4AA6">
        <w:rPr>
          <w:rFonts w:ascii="Arial" w:hAnsi="Arial" w:cs="Arial"/>
          <w:sz w:val="20"/>
          <w:szCs w:val="20"/>
        </w:rPr>
        <w:lastRenderedPageBreak/>
        <w:t xml:space="preserve">Grass verges not cut properly </w:t>
      </w:r>
      <w:r>
        <w:rPr>
          <w:rFonts w:ascii="Arial" w:hAnsi="Arial" w:cs="Arial"/>
          <w:sz w:val="20"/>
          <w:szCs w:val="20"/>
        </w:rPr>
        <w:t>at the junction of the road from Palgrave with the A140.</w:t>
      </w:r>
    </w:p>
    <w:p w14:paraId="5B3F4778" w14:textId="5B26F572" w:rsidR="00345334" w:rsidRPr="006C4AA6" w:rsidRDefault="00345334" w:rsidP="00E8659D">
      <w:pPr>
        <w:pStyle w:val="PlainText"/>
        <w:numPr>
          <w:ilvl w:val="1"/>
          <w:numId w:val="3"/>
        </w:numPr>
        <w:rPr>
          <w:rFonts w:ascii="Arial" w:hAnsi="Arial" w:cs="Arial"/>
          <w:sz w:val="20"/>
          <w:szCs w:val="20"/>
        </w:rPr>
      </w:pPr>
      <w:r w:rsidRPr="006C4AA6">
        <w:rPr>
          <w:rFonts w:ascii="Arial" w:hAnsi="Arial" w:cs="Arial"/>
          <w:sz w:val="20"/>
          <w:szCs w:val="20"/>
        </w:rPr>
        <w:t>Accidents on the A140 adjacent to Goswold Hall</w:t>
      </w:r>
      <w:r w:rsidR="001825DC">
        <w:rPr>
          <w:rFonts w:ascii="Arial" w:hAnsi="Arial" w:cs="Arial"/>
          <w:sz w:val="20"/>
          <w:szCs w:val="20"/>
        </w:rPr>
        <w:t xml:space="preserve">. </w:t>
      </w:r>
      <w:r w:rsidR="001825DC">
        <w:rPr>
          <w:rFonts w:ascii="Arial" w:hAnsi="Arial" w:cs="Arial"/>
          <w:color w:val="FF0000"/>
          <w:sz w:val="20"/>
          <w:szCs w:val="20"/>
        </w:rPr>
        <w:t>The claim from Highways is that these were due to driver error.</w:t>
      </w:r>
    </w:p>
    <w:p w14:paraId="1A613BA0" w14:textId="77777777" w:rsidR="00345334" w:rsidRPr="006B3373" w:rsidRDefault="00345334" w:rsidP="003D2DBD">
      <w:pPr>
        <w:spacing w:after="0"/>
        <w:ind w:firstLine="720"/>
        <w:rPr>
          <w:rFonts w:ascii="Arial" w:hAnsi="Arial" w:cs="Arial"/>
          <w:b/>
          <w:sz w:val="20"/>
          <w:szCs w:val="20"/>
        </w:rPr>
      </w:pPr>
    </w:p>
    <w:p w14:paraId="1C67BC86" w14:textId="27222D71"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653616B9" w14:textId="1C7EF260" w:rsidR="004E2A73" w:rsidRDefault="004E2A73" w:rsidP="00E8659D">
      <w:pPr>
        <w:pStyle w:val="ListParagraph"/>
        <w:numPr>
          <w:ilvl w:val="0"/>
          <w:numId w:val="6"/>
        </w:numPr>
        <w:spacing w:after="0"/>
        <w:rPr>
          <w:rFonts w:ascii="Arial" w:hAnsi="Arial" w:cs="Arial"/>
          <w:sz w:val="20"/>
          <w:szCs w:val="20"/>
        </w:rPr>
      </w:pPr>
      <w:r>
        <w:rPr>
          <w:rFonts w:ascii="Arial" w:hAnsi="Arial" w:cs="Arial"/>
          <w:sz w:val="20"/>
          <w:szCs w:val="20"/>
        </w:rPr>
        <w:t>None.</w:t>
      </w:r>
    </w:p>
    <w:p w14:paraId="4C23AFAB" w14:textId="77777777" w:rsidR="001825DC" w:rsidRDefault="001825DC" w:rsidP="001825DC">
      <w:pPr>
        <w:spacing w:after="0"/>
        <w:rPr>
          <w:rFonts w:ascii="Arial" w:hAnsi="Arial" w:cs="Arial"/>
          <w:sz w:val="20"/>
          <w:szCs w:val="20"/>
        </w:rPr>
      </w:pPr>
    </w:p>
    <w:p w14:paraId="4D250D3D" w14:textId="10171BA6" w:rsidR="001825DC" w:rsidRPr="001825DC" w:rsidRDefault="001825DC" w:rsidP="001825DC">
      <w:pPr>
        <w:spacing w:after="0"/>
        <w:rPr>
          <w:rFonts w:ascii="Arial" w:hAnsi="Arial" w:cs="Arial"/>
          <w:sz w:val="20"/>
          <w:szCs w:val="20"/>
        </w:rPr>
      </w:pPr>
      <w:r>
        <w:rPr>
          <w:rFonts w:ascii="Arial" w:hAnsi="Arial" w:cs="Arial"/>
          <w:sz w:val="20"/>
          <w:szCs w:val="20"/>
        </w:rPr>
        <w:t>Meeting closed at 7:45 p.m.</w:t>
      </w:r>
    </w:p>
    <w:p w14:paraId="0F4F58A5" w14:textId="6A446907"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4AC63AE6" w14:textId="30E14F89" w:rsidR="00DF6898" w:rsidRPr="00A67674" w:rsidRDefault="00DF6898" w:rsidP="00DF6898">
      <w:pPr>
        <w:spacing w:after="0" w:line="240" w:lineRule="auto"/>
        <w:rPr>
          <w:rFonts w:ascii="Arial" w:hAnsi="Arial" w:cs="Arial"/>
          <w:sz w:val="20"/>
          <w:szCs w:val="20"/>
        </w:rPr>
      </w:pPr>
      <w:r>
        <w:rPr>
          <w:rFonts w:ascii="Arial" w:hAnsi="Arial" w:cs="Arial"/>
          <w:sz w:val="20"/>
          <w:szCs w:val="20"/>
        </w:rPr>
        <w:t xml:space="preserve">Report from </w:t>
      </w:r>
      <w:r w:rsidRPr="00A67674">
        <w:rPr>
          <w:rFonts w:ascii="Arial" w:hAnsi="Arial" w:cs="Arial"/>
          <w:sz w:val="20"/>
          <w:szCs w:val="20"/>
        </w:rPr>
        <w:t xml:space="preserve">Councillor Jessica Fleming, Hartismere Division, Suffolk  </w:t>
      </w:r>
    </w:p>
    <w:p w14:paraId="31CE6139" w14:textId="77777777" w:rsidR="00DF6898" w:rsidRPr="00A67674" w:rsidRDefault="004C21C1" w:rsidP="00DF6898">
      <w:pPr>
        <w:spacing w:after="0" w:line="240" w:lineRule="auto"/>
        <w:rPr>
          <w:rFonts w:ascii="Arial" w:hAnsi="Arial" w:cs="Arial"/>
          <w:sz w:val="20"/>
          <w:szCs w:val="20"/>
        </w:rPr>
      </w:pPr>
      <w:hyperlink r:id="rId7" w:history="1">
        <w:r w:rsidR="00DF6898" w:rsidRPr="00A67674">
          <w:rPr>
            <w:rStyle w:val="Hyperlink"/>
            <w:rFonts w:ascii="Arial" w:hAnsi="Arial" w:cs="Arial"/>
            <w:sz w:val="20"/>
            <w:szCs w:val="20"/>
          </w:rPr>
          <w:t>Jessica.fleming@suffolk.gov.uk</w:t>
        </w:r>
      </w:hyperlink>
      <w:r w:rsidR="00DF6898" w:rsidRPr="00A67674">
        <w:rPr>
          <w:rFonts w:ascii="Arial" w:hAnsi="Arial" w:cs="Arial"/>
          <w:sz w:val="20"/>
          <w:szCs w:val="20"/>
        </w:rPr>
        <w:t xml:space="preserve">  Tel: 07714-597980 Twitter: @jesstfleming</w:t>
      </w:r>
    </w:p>
    <w:p w14:paraId="73A32958" w14:textId="77777777" w:rsidR="00DF6898" w:rsidRPr="00A67674" w:rsidRDefault="00DF6898" w:rsidP="00DF6898">
      <w:pPr>
        <w:spacing w:after="0" w:line="240" w:lineRule="auto"/>
        <w:rPr>
          <w:rFonts w:ascii="Arial" w:eastAsia="Calibri" w:hAnsi="Arial" w:cs="Arial"/>
          <w:sz w:val="20"/>
          <w:szCs w:val="20"/>
        </w:rPr>
      </w:pPr>
      <w:bookmarkStart w:id="0" w:name="_Hlk63093055"/>
      <w:r w:rsidRPr="00A67674">
        <w:rPr>
          <w:rFonts w:ascii="Arial" w:eastAsia="Calibri" w:hAnsi="Arial" w:cs="Arial"/>
          <w:b/>
          <w:bCs/>
          <w:sz w:val="20"/>
          <w:szCs w:val="20"/>
        </w:rPr>
        <w:t xml:space="preserve">Suffolk and COP26 - </w:t>
      </w:r>
      <w:r w:rsidRPr="00A67674">
        <w:rPr>
          <w:rFonts w:ascii="Arial" w:eastAsia="Calibri" w:hAnsi="Arial" w:cs="Arial"/>
          <w:sz w:val="20"/>
          <w:szCs w:val="20"/>
        </w:rPr>
        <w:t xml:space="preserve">Events are planned across Suffolk in the lead up to COP26 as part of the Greenest County campaign and aspiration to achieve net zero by 2030.   For instance: </w:t>
      </w:r>
    </w:p>
    <w:p w14:paraId="5575FEB1" w14:textId="77777777" w:rsidR="00DF6898" w:rsidRPr="00A67674" w:rsidRDefault="00DF6898" w:rsidP="00E8659D">
      <w:pPr>
        <w:numPr>
          <w:ilvl w:val="0"/>
          <w:numId w:val="5"/>
        </w:numPr>
        <w:spacing w:after="0" w:line="240" w:lineRule="auto"/>
        <w:rPr>
          <w:rFonts w:ascii="Arial" w:eastAsia="Calibri" w:hAnsi="Arial" w:cs="Arial"/>
          <w:sz w:val="20"/>
          <w:szCs w:val="20"/>
        </w:rPr>
      </w:pPr>
      <w:r w:rsidRPr="00A67674">
        <w:rPr>
          <w:rFonts w:ascii="Arial" w:eastAsia="Calibri" w:hAnsi="Arial" w:cs="Arial"/>
          <w:sz w:val="20"/>
          <w:szCs w:val="20"/>
        </w:rPr>
        <w:t>12 October – Ten Steps to Net Zero (Suffolk Chamber of Commerce)</w:t>
      </w:r>
    </w:p>
    <w:p w14:paraId="2AB8B188" w14:textId="77777777" w:rsidR="00DF6898" w:rsidRPr="00A67674" w:rsidRDefault="00DF6898" w:rsidP="00E8659D">
      <w:pPr>
        <w:numPr>
          <w:ilvl w:val="0"/>
          <w:numId w:val="5"/>
        </w:numPr>
        <w:spacing w:after="0" w:line="240" w:lineRule="auto"/>
        <w:rPr>
          <w:rFonts w:ascii="Arial" w:eastAsia="Calibri" w:hAnsi="Arial" w:cs="Arial"/>
          <w:sz w:val="20"/>
          <w:szCs w:val="20"/>
        </w:rPr>
      </w:pPr>
      <w:r w:rsidRPr="00A67674">
        <w:rPr>
          <w:rFonts w:ascii="Arial" w:eastAsia="Calibri" w:hAnsi="Arial" w:cs="Arial"/>
          <w:sz w:val="20"/>
          <w:szCs w:val="20"/>
        </w:rPr>
        <w:t>21-22 October – Local Energy Showcase (Babergh and Mid Suffolk District Council)</w:t>
      </w:r>
    </w:p>
    <w:p w14:paraId="0A7F7119" w14:textId="77777777" w:rsidR="00DF6898" w:rsidRPr="00A67674" w:rsidRDefault="00DF6898" w:rsidP="00E8659D">
      <w:pPr>
        <w:numPr>
          <w:ilvl w:val="0"/>
          <w:numId w:val="5"/>
        </w:numPr>
        <w:spacing w:after="0" w:line="240" w:lineRule="auto"/>
        <w:rPr>
          <w:rFonts w:ascii="Arial" w:eastAsia="Calibri" w:hAnsi="Arial" w:cs="Arial"/>
          <w:sz w:val="20"/>
          <w:szCs w:val="20"/>
        </w:rPr>
      </w:pPr>
      <w:r w:rsidRPr="00A67674">
        <w:rPr>
          <w:rFonts w:ascii="Arial" w:eastAsia="Calibri" w:hAnsi="Arial" w:cs="Arial"/>
          <w:sz w:val="20"/>
          <w:szCs w:val="20"/>
        </w:rPr>
        <w:t>12 November – Greenest County Awards (Suffolk County Council)</w:t>
      </w:r>
    </w:p>
    <w:p w14:paraId="56227285" w14:textId="77777777" w:rsidR="00DF6898" w:rsidRPr="00A67674" w:rsidRDefault="00DF6898" w:rsidP="00E8659D">
      <w:pPr>
        <w:numPr>
          <w:ilvl w:val="0"/>
          <w:numId w:val="5"/>
        </w:numPr>
        <w:spacing w:after="0" w:line="240" w:lineRule="auto"/>
        <w:rPr>
          <w:rFonts w:ascii="Arial" w:eastAsia="Calibri" w:hAnsi="Arial" w:cs="Arial"/>
          <w:sz w:val="20"/>
          <w:szCs w:val="20"/>
        </w:rPr>
      </w:pPr>
      <w:r w:rsidRPr="00A67674">
        <w:rPr>
          <w:rFonts w:ascii="Arial" w:eastAsia="Calibri" w:hAnsi="Arial" w:cs="Arial"/>
          <w:sz w:val="20"/>
          <w:szCs w:val="20"/>
        </w:rPr>
        <w:t>23-25 November – Low Carbon Homes</w:t>
      </w:r>
    </w:p>
    <w:p w14:paraId="02903921" w14:textId="77777777" w:rsidR="00DF6898" w:rsidRPr="00A67674" w:rsidRDefault="00DF6898" w:rsidP="00DF6898">
      <w:pPr>
        <w:spacing w:after="0" w:line="240" w:lineRule="auto"/>
        <w:rPr>
          <w:rFonts w:ascii="Arial" w:eastAsia="Calibri" w:hAnsi="Arial" w:cs="Arial"/>
          <w:sz w:val="20"/>
          <w:szCs w:val="20"/>
        </w:rPr>
      </w:pPr>
      <w:r w:rsidRPr="00A67674">
        <w:rPr>
          <w:rFonts w:ascii="Arial" w:eastAsia="Calibri" w:hAnsi="Arial" w:cs="Arial"/>
          <w:sz w:val="20"/>
          <w:szCs w:val="20"/>
        </w:rPr>
        <w:t xml:space="preserve">All events are subject to change, visit </w:t>
      </w:r>
      <w:hyperlink r:id="rId8" w:history="1">
        <w:r w:rsidRPr="00A67674">
          <w:rPr>
            <w:rStyle w:val="Hyperlink"/>
            <w:rFonts w:ascii="Arial" w:eastAsia="Calibri" w:hAnsi="Arial" w:cs="Arial"/>
            <w:sz w:val="20"/>
            <w:szCs w:val="20"/>
          </w:rPr>
          <w:t>www.greensuffolk.org</w:t>
        </w:r>
      </w:hyperlink>
      <w:r w:rsidRPr="00A67674">
        <w:rPr>
          <w:rFonts w:ascii="Arial" w:eastAsia="Calibri" w:hAnsi="Arial" w:cs="Arial"/>
          <w:sz w:val="20"/>
          <w:szCs w:val="20"/>
        </w:rPr>
        <w:t xml:space="preserve"> for the latest details and information</w:t>
      </w:r>
    </w:p>
    <w:p w14:paraId="71EC4E2C" w14:textId="77777777" w:rsidR="00DF6898" w:rsidRPr="00A67674" w:rsidRDefault="00DF6898" w:rsidP="00DF6898">
      <w:pPr>
        <w:spacing w:after="0" w:line="240" w:lineRule="auto"/>
        <w:rPr>
          <w:rFonts w:ascii="Arial" w:eastAsia="Calibri" w:hAnsi="Arial" w:cs="Arial"/>
          <w:sz w:val="20"/>
          <w:szCs w:val="20"/>
        </w:rPr>
      </w:pPr>
      <w:r w:rsidRPr="00A67674">
        <w:rPr>
          <w:rFonts w:ascii="Arial" w:eastAsia="Calibri" w:hAnsi="Arial" w:cs="Arial"/>
          <w:b/>
          <w:bCs/>
          <w:sz w:val="20"/>
          <w:szCs w:val="20"/>
        </w:rPr>
        <w:t xml:space="preserve">Boundary Commission Changes </w:t>
      </w:r>
      <w:r w:rsidRPr="00A67674">
        <w:rPr>
          <w:rFonts w:ascii="Arial" w:eastAsia="Calibri" w:hAnsi="Arial" w:cs="Arial"/>
          <w:sz w:val="20"/>
          <w:szCs w:val="20"/>
        </w:rPr>
        <w:t xml:space="preserve">- Boundary Commission has published its final recommendations and consultation for changes to Suffolk electoral boundaries for the 2025 elections:  Under these proposed arrangements county councillor numbers would reduce from 75 to 70 and there would be closer numeric equivalence in representation. No changes are proposed for the Hartismere Division.  </w:t>
      </w:r>
      <w:hyperlink r:id="rId9" w:history="1">
        <w:r w:rsidRPr="00A67674">
          <w:rPr>
            <w:rStyle w:val="Hyperlink"/>
            <w:rFonts w:ascii="Arial" w:eastAsia="Calibri" w:hAnsi="Arial" w:cs="Arial"/>
            <w:sz w:val="20"/>
            <w:szCs w:val="20"/>
          </w:rPr>
          <w:t>https://www.lgbce.org.uk/all-reviews/eastern/suffolk/suffolk-county-council</w:t>
        </w:r>
      </w:hyperlink>
      <w:r w:rsidRPr="00A67674">
        <w:rPr>
          <w:rFonts w:ascii="Arial" w:eastAsia="Calibri" w:hAnsi="Arial" w:cs="Arial"/>
          <w:sz w:val="20"/>
          <w:szCs w:val="20"/>
        </w:rPr>
        <w:t>.</w:t>
      </w:r>
    </w:p>
    <w:p w14:paraId="117FEE1E" w14:textId="77777777" w:rsidR="00DF6898" w:rsidRPr="00A67674" w:rsidRDefault="00DF6898" w:rsidP="00DF6898">
      <w:pPr>
        <w:spacing w:after="0" w:line="240" w:lineRule="auto"/>
        <w:rPr>
          <w:rFonts w:ascii="Arial" w:eastAsia="Calibri" w:hAnsi="Arial" w:cs="Arial"/>
          <w:sz w:val="20"/>
          <w:szCs w:val="20"/>
        </w:rPr>
      </w:pPr>
      <w:r w:rsidRPr="00A67674">
        <w:rPr>
          <w:rFonts w:ascii="Arial" w:eastAsia="Calibri" w:hAnsi="Arial" w:cs="Arial"/>
          <w:b/>
          <w:bCs/>
          <w:sz w:val="20"/>
          <w:szCs w:val="20"/>
        </w:rPr>
        <w:t xml:space="preserve">Norfolk &amp; Suffolk Coast &amp; Estuary Conference – </w:t>
      </w:r>
      <w:r w:rsidRPr="00A67674">
        <w:rPr>
          <w:rFonts w:ascii="Arial" w:eastAsia="Calibri" w:hAnsi="Arial" w:cs="Arial"/>
          <w:sz w:val="20"/>
          <w:szCs w:val="20"/>
        </w:rPr>
        <w:t>takes place on 7</w:t>
      </w:r>
      <w:r w:rsidRPr="00A67674">
        <w:rPr>
          <w:rFonts w:ascii="Arial" w:eastAsia="Calibri" w:hAnsi="Arial" w:cs="Arial"/>
          <w:sz w:val="20"/>
          <w:szCs w:val="20"/>
          <w:vertAlign w:val="superscript"/>
        </w:rPr>
        <w:t>th</w:t>
      </w:r>
      <w:r w:rsidRPr="00A67674">
        <w:rPr>
          <w:rFonts w:ascii="Arial" w:eastAsia="Calibri" w:hAnsi="Arial" w:cs="Arial"/>
          <w:sz w:val="20"/>
          <w:szCs w:val="20"/>
        </w:rPr>
        <w:t xml:space="preserve"> October (virtual medium).</w:t>
      </w:r>
      <w:r w:rsidRPr="00A67674">
        <w:rPr>
          <w:rFonts w:ascii="Arial" w:hAnsi="Arial" w:cs="Arial"/>
          <w:color w:val="333232"/>
          <w:sz w:val="20"/>
          <w:szCs w:val="20"/>
          <w:shd w:val="clear" w:color="auto" w:fill="FFFFFF"/>
        </w:rPr>
        <w:t xml:space="preserve"> </w:t>
      </w:r>
      <w:r w:rsidRPr="00A67674">
        <w:rPr>
          <w:rFonts w:ascii="Arial" w:eastAsia="Calibri" w:hAnsi="Arial" w:cs="Arial"/>
          <w:sz w:val="20"/>
          <w:szCs w:val="20"/>
        </w:rPr>
        <w:t xml:space="preserve">The programme will be a mix of 'live' and on demand events with an exhibition area and career's fair to highlight opportunities to students considering a career in flood and coastal change management.  </w:t>
      </w:r>
      <w:hyperlink r:id="rId10" w:history="1">
        <w:r w:rsidRPr="00A67674">
          <w:rPr>
            <w:rStyle w:val="Hyperlink"/>
            <w:rFonts w:ascii="Arial" w:eastAsia="Calibri" w:hAnsi="Arial" w:cs="Arial"/>
            <w:sz w:val="20"/>
            <w:szCs w:val="20"/>
          </w:rPr>
          <w:t>https://www.coasteast.org.uk/norfolk-suffolk-coast-estuary-conference</w:t>
        </w:r>
      </w:hyperlink>
      <w:r w:rsidRPr="00A67674">
        <w:rPr>
          <w:rFonts w:ascii="Arial" w:eastAsia="Calibri" w:hAnsi="Arial" w:cs="Arial"/>
          <w:sz w:val="20"/>
          <w:szCs w:val="20"/>
        </w:rPr>
        <w:t xml:space="preserve">  </w:t>
      </w:r>
    </w:p>
    <w:p w14:paraId="73DEB050" w14:textId="77777777" w:rsidR="00DF6898" w:rsidRPr="00A67674" w:rsidRDefault="00DF6898" w:rsidP="00DF6898">
      <w:pPr>
        <w:spacing w:after="0" w:line="240" w:lineRule="auto"/>
        <w:rPr>
          <w:rFonts w:ascii="Arial" w:eastAsia="Calibri" w:hAnsi="Arial" w:cs="Arial"/>
          <w:sz w:val="20"/>
          <w:szCs w:val="20"/>
        </w:rPr>
      </w:pPr>
      <w:r w:rsidRPr="00A67674">
        <w:rPr>
          <w:rFonts w:ascii="Arial" w:eastAsia="Calibri" w:hAnsi="Arial" w:cs="Arial"/>
          <w:b/>
          <w:bCs/>
          <w:sz w:val="20"/>
          <w:szCs w:val="20"/>
        </w:rPr>
        <w:t xml:space="preserve">Locality Budgets </w:t>
      </w:r>
      <w:r w:rsidRPr="00A67674">
        <w:rPr>
          <w:rFonts w:ascii="Arial" w:eastAsia="Calibri" w:hAnsi="Arial" w:cs="Arial"/>
          <w:sz w:val="20"/>
          <w:szCs w:val="20"/>
        </w:rPr>
        <w:t>– The County Council locality scheme is now open again for applications.  Please get in touch if any local projects need financial support.</w:t>
      </w:r>
    </w:p>
    <w:p w14:paraId="411EEED7" w14:textId="77777777" w:rsidR="00DF6898" w:rsidRPr="00A67674" w:rsidRDefault="00DF6898" w:rsidP="00DF6898">
      <w:pPr>
        <w:spacing w:after="0" w:line="240" w:lineRule="auto"/>
        <w:rPr>
          <w:rFonts w:ascii="Arial" w:eastAsia="Calibri" w:hAnsi="Arial" w:cs="Arial"/>
          <w:b/>
          <w:bCs/>
          <w:sz w:val="20"/>
          <w:szCs w:val="20"/>
        </w:rPr>
      </w:pPr>
      <w:r w:rsidRPr="00A67674">
        <w:rPr>
          <w:rFonts w:ascii="Arial" w:eastAsia="Calibri" w:hAnsi="Arial" w:cs="Arial"/>
          <w:b/>
          <w:bCs/>
          <w:sz w:val="20"/>
          <w:szCs w:val="20"/>
        </w:rPr>
        <w:t xml:space="preserve">Women’s Bike Tour Reminder - </w:t>
      </w:r>
      <w:r w:rsidRPr="00A67674">
        <w:rPr>
          <w:rFonts w:ascii="Arial" w:eastAsia="Calibri" w:hAnsi="Arial" w:cs="Arial"/>
          <w:sz w:val="20"/>
          <w:szCs w:val="20"/>
        </w:rPr>
        <w:t>The 6</w:t>
      </w:r>
      <w:r w:rsidRPr="00A67674">
        <w:rPr>
          <w:rFonts w:ascii="Arial" w:eastAsia="Calibri" w:hAnsi="Arial" w:cs="Arial"/>
          <w:sz w:val="20"/>
          <w:szCs w:val="20"/>
          <w:vertAlign w:val="superscript"/>
        </w:rPr>
        <w:t>th</w:t>
      </w:r>
      <w:r w:rsidRPr="00A67674">
        <w:rPr>
          <w:rFonts w:ascii="Arial" w:eastAsia="Calibri" w:hAnsi="Arial" w:cs="Arial"/>
          <w:sz w:val="20"/>
          <w:szCs w:val="20"/>
        </w:rPr>
        <w:t xml:space="preserve"> and final stage of the tour runs from Haverhill to Felixstowe via Stowmarket on 9</w:t>
      </w:r>
      <w:r w:rsidRPr="00A67674">
        <w:rPr>
          <w:rFonts w:ascii="Arial" w:eastAsia="Calibri" w:hAnsi="Arial" w:cs="Arial"/>
          <w:sz w:val="20"/>
          <w:szCs w:val="20"/>
          <w:vertAlign w:val="superscript"/>
        </w:rPr>
        <w:t>th</w:t>
      </w:r>
      <w:r w:rsidRPr="00A67674">
        <w:rPr>
          <w:rFonts w:ascii="Arial" w:eastAsia="Calibri" w:hAnsi="Arial" w:cs="Arial"/>
          <w:sz w:val="20"/>
          <w:szCs w:val="20"/>
        </w:rPr>
        <w:t xml:space="preserve"> October, it will be the first time since 2014 that Suffolk has hosted the final stage.  The full route can be found here: </w:t>
      </w:r>
      <w:hyperlink r:id="rId11" w:history="1">
        <w:r w:rsidRPr="00A67674">
          <w:rPr>
            <w:rStyle w:val="Hyperlink"/>
            <w:rFonts w:ascii="Arial" w:eastAsia="Calibri" w:hAnsi="Arial" w:cs="Arial"/>
            <w:sz w:val="20"/>
            <w:szCs w:val="20"/>
          </w:rPr>
          <w:t>The Women's Tour | Stage Six (womenstour.co.uk)</w:t>
        </w:r>
      </w:hyperlink>
    </w:p>
    <w:p w14:paraId="5ABD78A8" w14:textId="77777777" w:rsidR="00DF6898" w:rsidRPr="00A67674" w:rsidRDefault="00DF6898" w:rsidP="00DF6898">
      <w:pPr>
        <w:spacing w:after="0" w:line="240" w:lineRule="auto"/>
        <w:rPr>
          <w:rFonts w:ascii="Arial" w:eastAsia="Calibri" w:hAnsi="Arial" w:cs="Arial"/>
          <w:sz w:val="20"/>
          <w:szCs w:val="20"/>
        </w:rPr>
      </w:pPr>
      <w:r w:rsidRPr="00A67674">
        <w:rPr>
          <w:rFonts w:ascii="Arial" w:eastAsia="Calibri" w:hAnsi="Arial" w:cs="Arial"/>
          <w:b/>
          <w:bCs/>
          <w:sz w:val="20"/>
          <w:szCs w:val="20"/>
        </w:rPr>
        <w:t>Covid-19 Update</w:t>
      </w:r>
      <w:r w:rsidRPr="00A67674">
        <w:rPr>
          <w:rFonts w:ascii="Arial" w:eastAsia="Calibri" w:hAnsi="Arial" w:cs="Arial"/>
          <w:sz w:val="20"/>
          <w:szCs w:val="20"/>
        </w:rPr>
        <w:t xml:space="preserve"> – SCC bulletins are available on </w:t>
      </w:r>
      <w:hyperlink r:id="rId12" w:history="1">
        <w:r w:rsidRPr="00A67674">
          <w:rPr>
            <w:rStyle w:val="Hyperlink"/>
            <w:rFonts w:ascii="Arial" w:eastAsia="Calibri" w:hAnsi="Arial" w:cs="Arial"/>
            <w:sz w:val="20"/>
            <w:szCs w:val="20"/>
          </w:rPr>
          <w:t>via the Suffolk County Council website</w:t>
        </w:r>
      </w:hyperlink>
      <w:r w:rsidRPr="00A67674">
        <w:rPr>
          <w:rFonts w:ascii="Arial" w:eastAsia="Calibri" w:hAnsi="Arial" w:cs="Arial"/>
          <w:sz w:val="20"/>
          <w:szCs w:val="20"/>
        </w:rPr>
        <w:t xml:space="preserve">.  For updates on the vaccine rollout refer to </w:t>
      </w:r>
      <w:hyperlink r:id="rId13" w:history="1">
        <w:r w:rsidRPr="00A67674">
          <w:rPr>
            <w:rStyle w:val="Hyperlink"/>
            <w:rFonts w:ascii="Arial" w:eastAsia="Calibri" w:hAnsi="Arial" w:cs="Arial"/>
            <w:sz w:val="20"/>
            <w:szCs w:val="20"/>
          </w:rPr>
          <w:t>SNEE NHS COVID-19 Vaccination Service website</w:t>
        </w:r>
      </w:hyperlink>
    </w:p>
    <w:p w14:paraId="31CABAF8" w14:textId="77777777" w:rsidR="00DF6898" w:rsidRPr="00A67674" w:rsidRDefault="00DF6898" w:rsidP="00DF6898">
      <w:pPr>
        <w:spacing w:after="0" w:line="240" w:lineRule="auto"/>
        <w:rPr>
          <w:rFonts w:ascii="Arial" w:eastAsia="Calibri" w:hAnsi="Arial" w:cs="Arial"/>
          <w:sz w:val="20"/>
          <w:szCs w:val="20"/>
        </w:rPr>
      </w:pPr>
    </w:p>
    <w:bookmarkEnd w:id="0"/>
    <w:p w14:paraId="1AF61F80" w14:textId="65FF34C2" w:rsidR="00DF6898" w:rsidRDefault="00DF6898" w:rsidP="00DF6898">
      <w:pPr>
        <w:pStyle w:val="NormalWeb"/>
        <w:spacing w:before="0" w:beforeAutospacing="0" w:after="0" w:afterAutospacing="0"/>
        <w:rPr>
          <w:rFonts w:ascii="Arial" w:hAnsi="Arial" w:cs="Arial"/>
          <w:b/>
          <w:bCs/>
          <w:color w:val="000000"/>
          <w:sz w:val="20"/>
          <w:szCs w:val="20"/>
        </w:rPr>
      </w:pPr>
      <w:r>
        <w:rPr>
          <w:rFonts w:ascii="Arial" w:hAnsi="Arial" w:cs="Arial"/>
          <w:sz w:val="20"/>
          <w:szCs w:val="20"/>
        </w:rPr>
        <w:t xml:space="preserve">Report from District </w:t>
      </w:r>
      <w:r w:rsidRPr="00A67674">
        <w:rPr>
          <w:rFonts w:ascii="Arial" w:hAnsi="Arial" w:cs="Arial"/>
          <w:sz w:val="20"/>
          <w:szCs w:val="20"/>
        </w:rPr>
        <w:t>Councillor</w:t>
      </w:r>
      <w:r>
        <w:rPr>
          <w:rFonts w:ascii="Arial" w:hAnsi="Arial" w:cs="Arial"/>
          <w:sz w:val="20"/>
          <w:szCs w:val="20"/>
        </w:rPr>
        <w:t xml:space="preserve"> David Burn:</w:t>
      </w:r>
    </w:p>
    <w:p w14:paraId="2BDBBF26" w14:textId="2BC40B66" w:rsidR="00DF6898" w:rsidRPr="00DF6898" w:rsidRDefault="00DF6898" w:rsidP="00DF6898">
      <w:pPr>
        <w:pStyle w:val="NormalWeb"/>
        <w:spacing w:before="0" w:beforeAutospacing="0" w:after="0" w:afterAutospacing="0"/>
        <w:rPr>
          <w:rFonts w:ascii="Arial" w:hAnsi="Arial" w:cs="Arial"/>
          <w:sz w:val="20"/>
          <w:szCs w:val="20"/>
        </w:rPr>
      </w:pPr>
      <w:r w:rsidRPr="00DF6898">
        <w:rPr>
          <w:rFonts w:ascii="Arial" w:hAnsi="Arial" w:cs="Arial"/>
          <w:b/>
          <w:bCs/>
          <w:color w:val="000000"/>
          <w:sz w:val="20"/>
          <w:szCs w:val="20"/>
        </w:rPr>
        <w:t xml:space="preserve">Afghan refugees </w:t>
      </w:r>
      <w:r w:rsidRPr="00DF6898">
        <w:rPr>
          <w:rFonts w:ascii="Arial" w:hAnsi="Arial" w:cs="Arial"/>
          <w:b/>
          <w:bCs/>
          <w:color w:val="000000"/>
          <w:sz w:val="20"/>
          <w:szCs w:val="20"/>
        </w:rPr>
        <w:br/>
      </w:r>
      <w:r w:rsidRPr="00DF6898">
        <w:rPr>
          <w:rFonts w:ascii="Arial" w:hAnsi="Arial" w:cs="Arial"/>
          <w:sz w:val="20"/>
          <w:szCs w:val="20"/>
        </w:rPr>
        <w:t>On 18 August the Government announced its new resettlement scheme for Afghan refugees. Local authorities everywhere will need to step up and support this national effort.</w:t>
      </w:r>
    </w:p>
    <w:p w14:paraId="2840EC3F" w14:textId="77777777" w:rsidR="00DF6898" w:rsidRPr="00DF6898" w:rsidRDefault="00DF6898" w:rsidP="00DF6898">
      <w:pPr>
        <w:pStyle w:val="NormalWeb"/>
        <w:spacing w:before="0" w:beforeAutospacing="0" w:after="0" w:afterAutospacing="0"/>
        <w:rPr>
          <w:rFonts w:ascii="Arial" w:hAnsi="Arial" w:cs="Arial"/>
          <w:sz w:val="20"/>
          <w:szCs w:val="20"/>
        </w:rPr>
      </w:pPr>
      <w:r w:rsidRPr="00DF6898">
        <w:rPr>
          <w:rFonts w:ascii="Arial" w:hAnsi="Arial" w:cs="Arial"/>
          <w:color w:val="000000"/>
          <w:sz w:val="20"/>
          <w:szCs w:val="20"/>
        </w:rPr>
        <w:t xml:space="preserve">You can </w:t>
      </w:r>
      <w:hyperlink r:id="rId14" w:history="1">
        <w:r w:rsidRPr="00DF6898">
          <w:rPr>
            <w:rStyle w:val="Hyperlink"/>
            <w:rFonts w:ascii="Arial" w:hAnsi="Arial" w:cs="Arial"/>
            <w:sz w:val="20"/>
            <w:szCs w:val="20"/>
          </w:rPr>
          <w:t>read our statement in full here</w:t>
        </w:r>
      </w:hyperlink>
      <w:r w:rsidRPr="00DF6898">
        <w:rPr>
          <w:rFonts w:ascii="Arial" w:hAnsi="Arial" w:cs="Arial"/>
          <w:color w:val="000000"/>
          <w:sz w:val="20"/>
          <w:szCs w:val="20"/>
        </w:rPr>
        <w:t xml:space="preserve"> and a </w:t>
      </w:r>
      <w:hyperlink r:id="rId15" w:history="1">
        <w:r w:rsidRPr="00DF6898">
          <w:rPr>
            <w:rStyle w:val="Hyperlink"/>
            <w:rFonts w:ascii="Arial" w:hAnsi="Arial" w:cs="Arial"/>
            <w:sz w:val="20"/>
            <w:szCs w:val="20"/>
          </w:rPr>
          <w:t>Suffolk County Council webpage</w:t>
        </w:r>
      </w:hyperlink>
      <w:r w:rsidRPr="00DF6898">
        <w:rPr>
          <w:rFonts w:ascii="Arial" w:hAnsi="Arial" w:cs="Arial"/>
          <w:color w:val="000000"/>
          <w:sz w:val="20"/>
          <w:szCs w:val="20"/>
        </w:rPr>
        <w:t xml:space="preserve"> has been created to guide anyone who would like to offer help.</w:t>
      </w:r>
    </w:p>
    <w:p w14:paraId="5E4D80EC" w14:textId="01ABB0BA" w:rsidR="00DF6898" w:rsidRPr="00DF6898" w:rsidRDefault="00DF6898" w:rsidP="00DF6898">
      <w:pPr>
        <w:pStyle w:val="NormalWeb"/>
        <w:spacing w:before="0" w:beforeAutospacing="0" w:after="0" w:afterAutospacing="0"/>
        <w:rPr>
          <w:rFonts w:ascii="Arial" w:hAnsi="Arial" w:cs="Arial"/>
          <w:sz w:val="20"/>
          <w:szCs w:val="20"/>
        </w:rPr>
      </w:pPr>
      <w:r w:rsidRPr="00DF6898">
        <w:rPr>
          <w:rFonts w:ascii="Arial" w:hAnsi="Arial" w:cs="Arial"/>
          <w:b/>
          <w:bCs/>
          <w:color w:val="000000"/>
          <w:sz w:val="20"/>
          <w:szCs w:val="20"/>
        </w:rPr>
        <w:t>Valley Ridge (formerly SnOasis)</w:t>
      </w:r>
    </w:p>
    <w:p w14:paraId="5E57C655" w14:textId="4157D8BA" w:rsidR="00DF6898" w:rsidRPr="00DF6898" w:rsidRDefault="00DF6898" w:rsidP="00DF6898">
      <w:pPr>
        <w:pStyle w:val="NormalWeb"/>
        <w:spacing w:before="0" w:beforeAutospacing="0" w:after="0" w:afterAutospacing="0"/>
        <w:rPr>
          <w:rFonts w:ascii="Arial" w:hAnsi="Arial" w:cs="Arial"/>
          <w:sz w:val="20"/>
          <w:szCs w:val="20"/>
        </w:rPr>
      </w:pPr>
      <w:r w:rsidRPr="00DF6898">
        <w:rPr>
          <w:rFonts w:ascii="Arial" w:hAnsi="Arial" w:cs="Arial"/>
          <w:sz w:val="20"/>
          <w:szCs w:val="20"/>
        </w:rPr>
        <w:t xml:space="preserve">Mid Suffolk District Council is calling on the Government to determine the fate of Valley Ridge, the proposed £500m tourist resort near Great Blakenham, by ruling on the future of a nearby landfill site. The council is asking Communities and Local Government Minister Robert Jenrick to intervene, saying ‘the stakes are too high for a decision to be taken at a local level’. </w:t>
      </w:r>
      <w:r w:rsidR="00FC2366" w:rsidRPr="00DF6898">
        <w:rPr>
          <w:rFonts w:ascii="Arial" w:hAnsi="Arial" w:cs="Arial"/>
          <w:sz w:val="20"/>
          <w:szCs w:val="20"/>
        </w:rPr>
        <w:t>A planning</w:t>
      </w:r>
      <w:r w:rsidRPr="00DF6898">
        <w:rPr>
          <w:rFonts w:ascii="Arial" w:hAnsi="Arial" w:cs="Arial"/>
          <w:sz w:val="20"/>
          <w:szCs w:val="20"/>
        </w:rPr>
        <w:t xml:space="preserve"> application has been submitted to SCC to extend the lifespan of the neighbouring Masons Landfill site beyond its scheduled closure in 2022. But permission would effectively scupper plans for Valley Ridge a 'premium staycation resort offering all year winter and water sports', potentially costing the region millions in lost revenue and jobs.</w:t>
      </w:r>
    </w:p>
    <w:p w14:paraId="68609A98" w14:textId="77777777" w:rsidR="00DF6898" w:rsidRPr="00DF6898" w:rsidRDefault="004C21C1" w:rsidP="00DF6898">
      <w:pPr>
        <w:pStyle w:val="NormalWeb"/>
        <w:spacing w:before="0" w:beforeAutospacing="0" w:after="0" w:afterAutospacing="0"/>
        <w:rPr>
          <w:rFonts w:ascii="Arial" w:hAnsi="Arial" w:cs="Arial"/>
          <w:sz w:val="20"/>
          <w:szCs w:val="20"/>
        </w:rPr>
      </w:pPr>
      <w:hyperlink r:id="rId16" w:history="1">
        <w:r w:rsidR="00DF6898" w:rsidRPr="00DF6898">
          <w:rPr>
            <w:rStyle w:val="Hyperlink"/>
            <w:rFonts w:ascii="Arial" w:hAnsi="Arial" w:cs="Arial"/>
            <w:sz w:val="20"/>
            <w:szCs w:val="20"/>
          </w:rPr>
          <w:t>Find out more</w:t>
        </w:r>
      </w:hyperlink>
    </w:p>
    <w:p w14:paraId="5D17B2C0" w14:textId="32A76F31" w:rsidR="00DF6898" w:rsidRPr="00DF6898" w:rsidRDefault="00DF6898" w:rsidP="00DF6898">
      <w:pPr>
        <w:pStyle w:val="NormalWeb"/>
        <w:spacing w:before="0" w:beforeAutospacing="0" w:after="0" w:afterAutospacing="0"/>
        <w:rPr>
          <w:rFonts w:ascii="Arial" w:hAnsi="Arial" w:cs="Arial"/>
          <w:sz w:val="20"/>
          <w:szCs w:val="20"/>
        </w:rPr>
      </w:pPr>
      <w:r w:rsidRPr="00DF6898">
        <w:rPr>
          <w:rFonts w:ascii="Arial" w:hAnsi="Arial" w:cs="Arial"/>
          <w:b/>
          <w:bCs/>
          <w:color w:val="000000"/>
          <w:sz w:val="20"/>
          <w:szCs w:val="20"/>
        </w:rPr>
        <w:t>Babergh and Mid Suffolk join calls for devolution talks with Government</w:t>
      </w:r>
    </w:p>
    <w:p w14:paraId="7131616A" w14:textId="77777777" w:rsidR="00DF6898" w:rsidRPr="00DF6898" w:rsidRDefault="00DF6898" w:rsidP="00DF6898">
      <w:pPr>
        <w:pStyle w:val="NormalWeb"/>
        <w:spacing w:before="0" w:beforeAutospacing="0" w:after="0" w:afterAutospacing="0"/>
        <w:rPr>
          <w:rFonts w:ascii="Arial" w:hAnsi="Arial" w:cs="Arial"/>
          <w:sz w:val="20"/>
          <w:szCs w:val="20"/>
        </w:rPr>
      </w:pPr>
      <w:r w:rsidRPr="00DF6898">
        <w:rPr>
          <w:rFonts w:ascii="Arial" w:hAnsi="Arial" w:cs="Arial"/>
          <w:color w:val="000000"/>
          <w:sz w:val="20"/>
          <w:szCs w:val="20"/>
        </w:rPr>
        <w:t>In August, together with other public sector leaders in Suffolk, we wrote to the Secretary of State responsible for local government to say we welcome early discussions with Ministers about a possible devolution deal for the county.</w:t>
      </w:r>
    </w:p>
    <w:p w14:paraId="0E730E68" w14:textId="77777777" w:rsidR="00DF6898" w:rsidRPr="00DF6898" w:rsidRDefault="004C21C1" w:rsidP="00DF6898">
      <w:pPr>
        <w:pStyle w:val="NormalWeb"/>
        <w:spacing w:before="0" w:beforeAutospacing="0" w:after="0" w:afterAutospacing="0"/>
        <w:rPr>
          <w:rFonts w:ascii="Arial" w:hAnsi="Arial" w:cs="Arial"/>
          <w:sz w:val="20"/>
          <w:szCs w:val="20"/>
        </w:rPr>
      </w:pPr>
      <w:hyperlink r:id="rId17" w:history="1">
        <w:r w:rsidR="00DF6898" w:rsidRPr="00DF6898">
          <w:rPr>
            <w:rStyle w:val="Hyperlink"/>
            <w:rFonts w:ascii="Arial" w:hAnsi="Arial" w:cs="Arial"/>
            <w:sz w:val="20"/>
            <w:szCs w:val="20"/>
          </w:rPr>
          <w:t>Find out more</w:t>
        </w:r>
      </w:hyperlink>
    </w:p>
    <w:p w14:paraId="61E24407" w14:textId="77777777" w:rsidR="00DF6898" w:rsidRPr="00DF6898" w:rsidRDefault="00DF6898" w:rsidP="00DF6898">
      <w:pPr>
        <w:spacing w:after="0"/>
        <w:rPr>
          <w:rFonts w:ascii="Arial" w:hAnsi="Arial" w:cs="Arial"/>
          <w:sz w:val="20"/>
          <w:szCs w:val="20"/>
        </w:rPr>
      </w:pPr>
      <w:r w:rsidRPr="00DF6898">
        <w:rPr>
          <w:rFonts w:ascii="Arial" w:hAnsi="Arial" w:cs="Arial"/>
          <w:b/>
          <w:bCs/>
          <w:color w:val="000000"/>
          <w:sz w:val="20"/>
          <w:szCs w:val="20"/>
        </w:rPr>
        <w:lastRenderedPageBreak/>
        <w:t>The Councils’ vehicle fleet is switching to low-carbon HVO</w:t>
      </w:r>
    </w:p>
    <w:p w14:paraId="4058AB77" w14:textId="52C8F218" w:rsidR="00DF6898" w:rsidRPr="002D658C" w:rsidRDefault="00DF6898" w:rsidP="002D658C">
      <w:pPr>
        <w:spacing w:after="0"/>
        <w:rPr>
          <w:rFonts w:ascii="Arial" w:hAnsi="Arial" w:cs="Arial"/>
          <w:sz w:val="20"/>
          <w:szCs w:val="20"/>
        </w:rPr>
      </w:pPr>
      <w:r w:rsidRPr="00DF6898">
        <w:rPr>
          <w:rFonts w:ascii="Arial" w:hAnsi="Arial" w:cs="Arial"/>
          <w:sz w:val="20"/>
          <w:szCs w:val="20"/>
        </w:rPr>
        <w:t xml:space="preserve">Last week, the Councils’ waste fleet began its transfer from traditional diesel fuel to hydrotreated vegetable oil (HVO). We are the first rural UK councils to do so. Our 35 waste lorries are the first to change </w:t>
      </w:r>
      <w:r w:rsidR="00FC2366" w:rsidRPr="00DF6898">
        <w:rPr>
          <w:rFonts w:ascii="Arial" w:hAnsi="Arial" w:cs="Arial"/>
          <w:sz w:val="20"/>
          <w:szCs w:val="20"/>
        </w:rPr>
        <w:t>over and</w:t>
      </w:r>
      <w:r w:rsidRPr="00DF6898">
        <w:rPr>
          <w:rFonts w:ascii="Arial" w:hAnsi="Arial" w:cs="Arial"/>
          <w:sz w:val="20"/>
          <w:szCs w:val="20"/>
        </w:rPr>
        <w:t xml:space="preserve"> will be followed by the smaller public realm and housing services vehicles. The move will slash the fleet’s carbon emissions by up to 90%. Up to now the fleet has been responsible for 26% of the councils' total CO</w:t>
      </w:r>
      <w:r w:rsidRPr="00DF6898">
        <w:rPr>
          <w:rFonts w:ascii="Arial" w:hAnsi="Arial" w:cs="Arial"/>
          <w:sz w:val="20"/>
          <w:szCs w:val="20"/>
          <w:vertAlign w:val="subscript"/>
        </w:rPr>
        <w:t>2</w:t>
      </w:r>
      <w:r w:rsidRPr="00DF6898">
        <w:rPr>
          <w:rFonts w:ascii="Arial" w:hAnsi="Arial" w:cs="Arial"/>
          <w:sz w:val="20"/>
          <w:szCs w:val="20"/>
        </w:rPr>
        <w:t xml:space="preserve"> emissions, approximately 880 tonnes per year – which will now reduce immediately. The new fuel will cost 10-15% more than using conventional diesel. However, by </w:t>
      </w:r>
      <w:r w:rsidRPr="002D658C">
        <w:rPr>
          <w:rFonts w:ascii="Arial" w:hAnsi="Arial" w:cs="Arial"/>
          <w:sz w:val="20"/>
          <w:szCs w:val="20"/>
        </w:rPr>
        <w:t>using HVO, lower maintenance costs and longer engine life for the vehicles are expected.</w:t>
      </w:r>
    </w:p>
    <w:p w14:paraId="24B6D5CA" w14:textId="721F6B82" w:rsidR="00DF6898" w:rsidRPr="002D658C" w:rsidRDefault="004E2A73" w:rsidP="00E8659D">
      <w:pPr>
        <w:pStyle w:val="ListParagraph"/>
        <w:numPr>
          <w:ilvl w:val="0"/>
          <w:numId w:val="7"/>
        </w:numPr>
        <w:spacing w:after="0"/>
        <w:rPr>
          <w:rFonts w:ascii="Arial" w:hAnsi="Arial" w:cs="Arial"/>
          <w:color w:val="000000"/>
          <w:sz w:val="20"/>
          <w:szCs w:val="20"/>
          <w:lang w:val="en-US"/>
        </w:rPr>
      </w:pPr>
      <w:r w:rsidRPr="002D658C">
        <w:rPr>
          <w:rFonts w:ascii="Arial" w:hAnsi="Arial" w:cs="Arial"/>
          <w:color w:val="000000"/>
          <w:sz w:val="20"/>
          <w:szCs w:val="20"/>
          <w:lang w:val="en-US"/>
        </w:rPr>
        <w:t xml:space="preserve">The </w:t>
      </w:r>
      <w:r w:rsidR="001825DC">
        <w:rPr>
          <w:rFonts w:ascii="Arial" w:hAnsi="Arial" w:cs="Arial"/>
          <w:color w:val="000000"/>
          <w:sz w:val="20"/>
          <w:szCs w:val="20"/>
          <w:lang w:val="en-US"/>
        </w:rPr>
        <w:t>Clerk</w:t>
      </w:r>
      <w:r w:rsidRPr="002D658C">
        <w:rPr>
          <w:rFonts w:ascii="Arial" w:hAnsi="Arial" w:cs="Arial"/>
          <w:color w:val="000000"/>
          <w:sz w:val="20"/>
          <w:szCs w:val="20"/>
          <w:lang w:val="en-US"/>
        </w:rPr>
        <w:t xml:space="preserve"> gave an update about the planned work</w:t>
      </w:r>
      <w:r w:rsidR="002D658C" w:rsidRPr="002D658C">
        <w:rPr>
          <w:rFonts w:ascii="Arial" w:hAnsi="Arial" w:cs="Arial"/>
          <w:color w:val="000000"/>
          <w:sz w:val="20"/>
          <w:szCs w:val="20"/>
          <w:lang w:val="en-US"/>
        </w:rPr>
        <w:t xml:space="preserve"> by Drax to build </w:t>
      </w:r>
      <w:r w:rsidR="001825DC">
        <w:rPr>
          <w:rFonts w:ascii="Arial" w:hAnsi="Arial" w:cs="Arial"/>
          <w:color w:val="000000"/>
          <w:sz w:val="20"/>
          <w:szCs w:val="20"/>
          <w:lang w:val="en-US"/>
        </w:rPr>
        <w:t>a</w:t>
      </w:r>
      <w:r w:rsidR="002D658C" w:rsidRPr="002D658C">
        <w:rPr>
          <w:rFonts w:ascii="Arial" w:hAnsi="Arial" w:cs="Arial"/>
          <w:color w:val="000000"/>
          <w:sz w:val="20"/>
          <w:szCs w:val="20"/>
          <w:lang w:val="en-US"/>
        </w:rPr>
        <w:t xml:space="preserve"> substation which will involve access across the hard stand which </w:t>
      </w:r>
      <w:proofErr w:type="gramStart"/>
      <w:r w:rsidR="002D658C" w:rsidRPr="002D658C">
        <w:rPr>
          <w:rFonts w:ascii="Arial" w:hAnsi="Arial" w:cs="Arial"/>
          <w:color w:val="000000"/>
          <w:sz w:val="20"/>
          <w:szCs w:val="20"/>
          <w:lang w:val="en-US"/>
        </w:rPr>
        <w:t>is currently used</w:t>
      </w:r>
      <w:proofErr w:type="gramEnd"/>
      <w:r w:rsidR="002D658C" w:rsidRPr="002D658C">
        <w:rPr>
          <w:rFonts w:ascii="Arial" w:hAnsi="Arial" w:cs="Arial"/>
          <w:color w:val="000000"/>
          <w:sz w:val="20"/>
          <w:szCs w:val="20"/>
          <w:lang w:val="en-US"/>
        </w:rPr>
        <w:t xml:space="preserve"> by Kier for the storage of materials to repair roads.</w:t>
      </w:r>
    </w:p>
    <w:p w14:paraId="5097D2BE" w14:textId="38AB96D5" w:rsidR="002D658C" w:rsidRPr="002D658C" w:rsidRDefault="002D658C" w:rsidP="00E8659D">
      <w:pPr>
        <w:pStyle w:val="ListParagraph"/>
        <w:numPr>
          <w:ilvl w:val="0"/>
          <w:numId w:val="7"/>
        </w:numPr>
        <w:spacing w:after="0"/>
        <w:rPr>
          <w:rFonts w:ascii="Arial" w:hAnsi="Arial" w:cs="Arial"/>
          <w:color w:val="000000"/>
          <w:sz w:val="20"/>
          <w:szCs w:val="20"/>
          <w:lang w:val="en-US"/>
        </w:rPr>
      </w:pPr>
      <w:r w:rsidRPr="002D658C">
        <w:rPr>
          <w:rFonts w:ascii="Arial" w:hAnsi="Arial" w:cs="Arial"/>
          <w:color w:val="000000"/>
          <w:sz w:val="20"/>
          <w:szCs w:val="20"/>
          <w:lang w:val="en-US"/>
        </w:rPr>
        <w:t xml:space="preserve">In response to a question Councillor Burn gave an update on the planning permission for the land next to Kiln </w:t>
      </w:r>
      <w:r w:rsidR="001825DC">
        <w:rPr>
          <w:rFonts w:ascii="Arial" w:hAnsi="Arial" w:cs="Arial"/>
          <w:color w:val="000000"/>
          <w:sz w:val="20"/>
          <w:szCs w:val="20"/>
          <w:lang w:val="en-US"/>
        </w:rPr>
        <w:t>F</w:t>
      </w:r>
      <w:r w:rsidRPr="002D658C">
        <w:rPr>
          <w:rFonts w:ascii="Arial" w:hAnsi="Arial" w:cs="Arial"/>
          <w:color w:val="000000"/>
          <w:sz w:val="20"/>
          <w:szCs w:val="20"/>
          <w:lang w:val="en-US"/>
        </w:rPr>
        <w:t>arm and Mid Suffolk District Council is increasing the level of enforcement.</w:t>
      </w:r>
    </w:p>
    <w:p w14:paraId="0AA1F88F" w14:textId="77620CC8" w:rsidR="002D658C" w:rsidRDefault="002D658C" w:rsidP="00E8659D">
      <w:pPr>
        <w:pStyle w:val="ListParagraph"/>
        <w:numPr>
          <w:ilvl w:val="0"/>
          <w:numId w:val="7"/>
        </w:numPr>
        <w:spacing w:after="0"/>
        <w:rPr>
          <w:rFonts w:ascii="Arial" w:hAnsi="Arial" w:cs="Arial"/>
          <w:color w:val="000000"/>
          <w:sz w:val="20"/>
          <w:szCs w:val="20"/>
          <w:lang w:val="en-US"/>
        </w:rPr>
      </w:pPr>
      <w:r w:rsidRPr="002D658C">
        <w:rPr>
          <w:rFonts w:ascii="Arial" w:hAnsi="Arial" w:cs="Arial"/>
          <w:color w:val="000000"/>
          <w:sz w:val="20"/>
          <w:szCs w:val="20"/>
          <w:lang w:val="en-US"/>
        </w:rPr>
        <w:t xml:space="preserve">Cranswick </w:t>
      </w:r>
      <w:r w:rsidR="001825DC" w:rsidRPr="002D658C">
        <w:rPr>
          <w:rFonts w:ascii="Arial" w:hAnsi="Arial" w:cs="Arial"/>
          <w:color w:val="000000"/>
          <w:sz w:val="20"/>
          <w:szCs w:val="20"/>
          <w:lang w:val="en-US"/>
        </w:rPr>
        <w:t>Processing Plant</w:t>
      </w:r>
      <w:r w:rsidRPr="002D658C">
        <w:rPr>
          <w:rFonts w:ascii="Arial" w:hAnsi="Arial" w:cs="Arial"/>
          <w:color w:val="000000"/>
          <w:sz w:val="20"/>
          <w:szCs w:val="20"/>
          <w:lang w:val="en-US"/>
        </w:rPr>
        <w:t xml:space="preserve">: there has been a report to </w:t>
      </w:r>
      <w:r w:rsidR="001825DC" w:rsidRPr="002D658C">
        <w:rPr>
          <w:rFonts w:ascii="Arial" w:hAnsi="Arial" w:cs="Arial"/>
          <w:color w:val="000000"/>
          <w:sz w:val="20"/>
          <w:szCs w:val="20"/>
          <w:lang w:val="en-US"/>
        </w:rPr>
        <w:t xml:space="preserve">Environmental Health </w:t>
      </w:r>
      <w:r w:rsidRPr="002D658C">
        <w:rPr>
          <w:rFonts w:ascii="Arial" w:hAnsi="Arial" w:cs="Arial"/>
          <w:color w:val="000000"/>
          <w:sz w:val="20"/>
          <w:szCs w:val="20"/>
          <w:lang w:val="en-US"/>
        </w:rPr>
        <w:t xml:space="preserve">about smells from the plant but there have </w:t>
      </w:r>
      <w:r w:rsidR="001825DC">
        <w:rPr>
          <w:rFonts w:ascii="Arial" w:hAnsi="Arial" w:cs="Arial"/>
          <w:color w:val="000000"/>
          <w:sz w:val="20"/>
          <w:szCs w:val="20"/>
          <w:lang w:val="en-US"/>
        </w:rPr>
        <w:t xml:space="preserve">also </w:t>
      </w:r>
      <w:r w:rsidRPr="002D658C">
        <w:rPr>
          <w:rFonts w:ascii="Arial" w:hAnsi="Arial" w:cs="Arial"/>
          <w:color w:val="000000"/>
          <w:sz w:val="20"/>
          <w:szCs w:val="20"/>
          <w:lang w:val="en-US"/>
        </w:rPr>
        <w:t xml:space="preserve">been complaints from residents in </w:t>
      </w:r>
      <w:r w:rsidR="00127915">
        <w:rPr>
          <w:rFonts w:ascii="Arial" w:hAnsi="Arial" w:cs="Arial"/>
          <w:color w:val="000000"/>
          <w:sz w:val="20"/>
          <w:szCs w:val="20"/>
          <w:lang w:val="en-US"/>
        </w:rPr>
        <w:t>Thrandeston</w:t>
      </w:r>
      <w:r w:rsidRPr="002D658C">
        <w:rPr>
          <w:rFonts w:ascii="Arial" w:hAnsi="Arial" w:cs="Arial"/>
          <w:color w:val="000000"/>
          <w:sz w:val="20"/>
          <w:szCs w:val="20"/>
          <w:lang w:val="en-US"/>
        </w:rPr>
        <w:t xml:space="preserve"> about noise </w:t>
      </w:r>
      <w:r w:rsidR="00127915">
        <w:rPr>
          <w:rFonts w:ascii="Arial" w:hAnsi="Arial" w:cs="Arial"/>
          <w:color w:val="000000"/>
          <w:sz w:val="20"/>
          <w:szCs w:val="20"/>
          <w:lang w:val="en-US"/>
        </w:rPr>
        <w:t>at night</w:t>
      </w:r>
      <w:r w:rsidRPr="002D658C">
        <w:rPr>
          <w:rFonts w:ascii="Arial" w:hAnsi="Arial" w:cs="Arial"/>
          <w:color w:val="000000"/>
          <w:sz w:val="20"/>
          <w:szCs w:val="20"/>
          <w:lang w:val="en-US"/>
        </w:rPr>
        <w:t xml:space="preserve"> from the direction of the factory which has </w:t>
      </w:r>
      <w:proofErr w:type="gramStart"/>
      <w:r w:rsidRPr="002D658C">
        <w:rPr>
          <w:rFonts w:ascii="Arial" w:hAnsi="Arial" w:cs="Arial"/>
          <w:color w:val="000000"/>
          <w:sz w:val="20"/>
          <w:szCs w:val="20"/>
          <w:lang w:val="en-US"/>
        </w:rPr>
        <w:t>been reported</w:t>
      </w:r>
      <w:proofErr w:type="gramEnd"/>
      <w:r w:rsidRPr="002D658C">
        <w:rPr>
          <w:rFonts w:ascii="Arial" w:hAnsi="Arial" w:cs="Arial"/>
          <w:color w:val="000000"/>
          <w:sz w:val="20"/>
          <w:szCs w:val="20"/>
          <w:lang w:val="en-US"/>
        </w:rPr>
        <w:t xml:space="preserve"> on a few occasions</w:t>
      </w:r>
      <w:r>
        <w:rPr>
          <w:rFonts w:ascii="Arial" w:hAnsi="Arial" w:cs="Arial"/>
          <w:color w:val="000000"/>
          <w:sz w:val="20"/>
          <w:szCs w:val="20"/>
          <w:lang w:val="en-US"/>
        </w:rPr>
        <w:t>.</w:t>
      </w:r>
    </w:p>
    <w:p w14:paraId="01CA6655" w14:textId="60878906" w:rsidR="002D658C" w:rsidRPr="002D658C" w:rsidRDefault="002D658C" w:rsidP="00E8659D">
      <w:pPr>
        <w:pStyle w:val="ListParagraph"/>
        <w:numPr>
          <w:ilvl w:val="0"/>
          <w:numId w:val="7"/>
        </w:numPr>
        <w:spacing w:after="0"/>
        <w:rPr>
          <w:rFonts w:ascii="Arial" w:hAnsi="Arial" w:cs="Arial"/>
          <w:color w:val="000000"/>
          <w:sz w:val="20"/>
          <w:szCs w:val="20"/>
          <w:lang w:val="en-US"/>
        </w:rPr>
      </w:pPr>
      <w:r>
        <w:rPr>
          <w:rFonts w:ascii="Arial" w:hAnsi="Arial" w:cs="Arial"/>
          <w:color w:val="000000"/>
          <w:sz w:val="20"/>
          <w:szCs w:val="20"/>
          <w:lang w:val="en-US"/>
        </w:rPr>
        <w:t xml:space="preserve">Concern </w:t>
      </w:r>
      <w:proofErr w:type="gramStart"/>
      <w:r>
        <w:rPr>
          <w:rFonts w:ascii="Arial" w:hAnsi="Arial" w:cs="Arial"/>
          <w:color w:val="000000"/>
          <w:sz w:val="20"/>
          <w:szCs w:val="20"/>
          <w:lang w:val="en-US"/>
        </w:rPr>
        <w:t>was expressed</w:t>
      </w:r>
      <w:proofErr w:type="gramEnd"/>
      <w:r>
        <w:rPr>
          <w:rFonts w:ascii="Arial" w:hAnsi="Arial" w:cs="Arial"/>
          <w:color w:val="000000"/>
          <w:sz w:val="20"/>
          <w:szCs w:val="20"/>
          <w:lang w:val="en-US"/>
        </w:rPr>
        <w:t xml:space="preserve"> about the new sign by the gate to the </w:t>
      </w:r>
      <w:r w:rsidR="00127915">
        <w:rPr>
          <w:rFonts w:ascii="Arial" w:hAnsi="Arial" w:cs="Arial"/>
          <w:color w:val="000000"/>
          <w:sz w:val="20"/>
          <w:szCs w:val="20"/>
          <w:lang w:val="en-US"/>
        </w:rPr>
        <w:t>M</w:t>
      </w:r>
      <w:r>
        <w:rPr>
          <w:rFonts w:ascii="Arial" w:hAnsi="Arial" w:cs="Arial"/>
          <w:color w:val="000000"/>
          <w:sz w:val="20"/>
          <w:szCs w:val="20"/>
          <w:lang w:val="en-US"/>
        </w:rPr>
        <w:t>arsh which could obstruct hedge cutting work.</w:t>
      </w:r>
    </w:p>
    <w:p w14:paraId="5915FD03" w14:textId="2E2646AA" w:rsidR="002D658C" w:rsidRDefault="002D658C" w:rsidP="002D658C">
      <w:pPr>
        <w:spacing w:after="0"/>
        <w:rPr>
          <w:rFonts w:ascii="Arial" w:hAnsi="Arial" w:cs="Arial"/>
          <w:sz w:val="20"/>
          <w:szCs w:val="20"/>
        </w:rPr>
      </w:pPr>
    </w:p>
    <w:p w14:paraId="0D71A607" w14:textId="16AF3823" w:rsidR="00127915" w:rsidRDefault="00127915" w:rsidP="002D658C">
      <w:pPr>
        <w:spacing w:after="0"/>
        <w:rPr>
          <w:rFonts w:ascii="Arial" w:hAnsi="Arial" w:cs="Arial"/>
          <w:sz w:val="20"/>
          <w:szCs w:val="20"/>
        </w:rPr>
      </w:pPr>
      <w:r>
        <w:rPr>
          <w:rFonts w:ascii="Arial" w:hAnsi="Arial" w:cs="Arial"/>
          <w:sz w:val="20"/>
          <w:szCs w:val="20"/>
        </w:rPr>
        <w:t>Meeting reopened at 8.00 p.m.</w:t>
      </w:r>
    </w:p>
    <w:p w14:paraId="5B094505" w14:textId="77777777" w:rsidR="00127915" w:rsidRPr="002D658C" w:rsidRDefault="00127915" w:rsidP="002D658C">
      <w:pPr>
        <w:spacing w:after="0"/>
        <w:rPr>
          <w:rFonts w:ascii="Arial" w:hAnsi="Arial" w:cs="Arial"/>
          <w:sz w:val="20"/>
          <w:szCs w:val="20"/>
        </w:rPr>
      </w:pPr>
    </w:p>
    <w:p w14:paraId="72087CCB" w14:textId="251CB344"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rsidSect="00BE26A7">
          <w:headerReference w:type="even" r:id="rId18"/>
          <w:headerReference w:type="default" r:id="rId19"/>
          <w:footerReference w:type="even" r:id="rId20"/>
          <w:footerReference w:type="default" r:id="rId21"/>
          <w:headerReference w:type="first" r:id="rId22"/>
          <w:footerReference w:type="first" r:id="rId23"/>
          <w:pgSz w:w="11906" w:h="16838"/>
          <w:pgMar w:top="1228" w:right="1440" w:bottom="1440" w:left="1440" w:header="708" w:footer="708" w:gutter="0"/>
          <w:pgNumType w:start="608"/>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4B8B4771" w14:textId="7C234F33"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069CCB00" w14:textId="5AB76259"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Cranswick Foods Update.</w:t>
      </w:r>
    </w:p>
    <w:p w14:paraId="4844E5D2" w14:textId="513D6945" w:rsidR="00FD2390" w:rsidRDefault="00FD2390"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COVID-19</w:t>
      </w:r>
    </w:p>
    <w:p w14:paraId="3BFC6005" w14:textId="5A812388" w:rsidR="00C443AC" w:rsidRDefault="00C443AC"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Diss and District Neighbourhood Plan</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BE26A7">
          <w:type w:val="continuous"/>
          <w:pgSz w:w="11906" w:h="16838"/>
          <w:pgMar w:top="1440" w:right="1440" w:bottom="1440" w:left="1440" w:header="708" w:footer="708" w:gutter="0"/>
          <w:cols w:num="2" w:space="708"/>
          <w:docGrid w:linePitch="360"/>
        </w:sectPr>
      </w:pPr>
    </w:p>
    <w:p w14:paraId="29E26DE1" w14:textId="77777777" w:rsidR="002D658C" w:rsidRDefault="002D658C" w:rsidP="002D658C">
      <w:pPr>
        <w:pStyle w:val="ListParagraph"/>
        <w:ind w:left="1080"/>
        <w:rPr>
          <w:rFonts w:ascii="Arial" w:hAnsi="Arial" w:cs="Arial"/>
          <w:sz w:val="20"/>
          <w:szCs w:val="20"/>
        </w:rPr>
      </w:pPr>
    </w:p>
    <w:p w14:paraId="0CCF51CC" w14:textId="723D047F"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434D5307" w:rsidR="00A816B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r w:rsidR="002D658C">
        <w:rPr>
          <w:rFonts w:ascii="Arial" w:hAnsi="Arial" w:cs="Arial"/>
          <w:sz w:val="20"/>
          <w:szCs w:val="20"/>
        </w:rPr>
        <w:t>:</w:t>
      </w:r>
    </w:p>
    <w:p w14:paraId="7D017B03" w14:textId="53FA8F6D" w:rsidR="002D658C" w:rsidRDefault="00127915" w:rsidP="00E8659D">
      <w:pPr>
        <w:pStyle w:val="ListParagraph"/>
        <w:numPr>
          <w:ilvl w:val="0"/>
          <w:numId w:val="8"/>
        </w:numPr>
        <w:rPr>
          <w:rFonts w:ascii="Arial" w:hAnsi="Arial" w:cs="Arial"/>
          <w:sz w:val="20"/>
          <w:szCs w:val="20"/>
        </w:rPr>
      </w:pPr>
      <w:r>
        <w:rPr>
          <w:rFonts w:ascii="Arial" w:hAnsi="Arial" w:cs="Arial"/>
          <w:sz w:val="20"/>
          <w:szCs w:val="20"/>
        </w:rPr>
        <w:t xml:space="preserve">The Chairman </w:t>
      </w:r>
      <w:r w:rsidR="002D658C">
        <w:rPr>
          <w:rFonts w:ascii="Arial" w:hAnsi="Arial" w:cs="Arial"/>
          <w:sz w:val="20"/>
          <w:szCs w:val="20"/>
        </w:rPr>
        <w:t xml:space="preserve">reported that a further quotation for work on the </w:t>
      </w:r>
      <w:r>
        <w:rPr>
          <w:rFonts w:ascii="Arial" w:hAnsi="Arial" w:cs="Arial"/>
          <w:sz w:val="20"/>
          <w:szCs w:val="20"/>
        </w:rPr>
        <w:t xml:space="preserve">Village Hall </w:t>
      </w:r>
      <w:r w:rsidR="002D658C">
        <w:rPr>
          <w:rFonts w:ascii="Arial" w:hAnsi="Arial" w:cs="Arial"/>
          <w:sz w:val="20"/>
          <w:szCs w:val="20"/>
        </w:rPr>
        <w:t>ceiling and to renew the lighting system has been received.</w:t>
      </w:r>
    </w:p>
    <w:p w14:paraId="336A4FF9" w14:textId="1513443F" w:rsidR="002D658C" w:rsidRPr="00127915" w:rsidRDefault="002D658C" w:rsidP="004A469F">
      <w:pPr>
        <w:pStyle w:val="ListParagraph"/>
        <w:numPr>
          <w:ilvl w:val="0"/>
          <w:numId w:val="8"/>
        </w:numPr>
        <w:rPr>
          <w:rFonts w:ascii="Arial" w:hAnsi="Arial" w:cs="Arial"/>
          <w:sz w:val="20"/>
          <w:szCs w:val="20"/>
        </w:rPr>
      </w:pPr>
      <w:r w:rsidRPr="00127915">
        <w:rPr>
          <w:rFonts w:ascii="Arial" w:hAnsi="Arial" w:cs="Arial"/>
          <w:sz w:val="20"/>
          <w:szCs w:val="20"/>
        </w:rPr>
        <w:t xml:space="preserve">Two grants </w:t>
      </w:r>
      <w:r w:rsidR="00127915" w:rsidRPr="00127915">
        <w:rPr>
          <w:rFonts w:ascii="Arial" w:hAnsi="Arial" w:cs="Arial"/>
          <w:sz w:val="20"/>
          <w:szCs w:val="20"/>
        </w:rPr>
        <w:t>which total</w:t>
      </w:r>
      <w:r w:rsidR="00127915" w:rsidRPr="00127915">
        <w:rPr>
          <w:rFonts w:ascii="Arial" w:hAnsi="Arial" w:cs="Arial"/>
          <w:sz w:val="20"/>
          <w:szCs w:val="20"/>
        </w:rPr>
        <w:t xml:space="preserve"> £18,000</w:t>
      </w:r>
      <w:r w:rsidR="00127915" w:rsidRPr="00127915">
        <w:rPr>
          <w:rFonts w:ascii="Arial" w:hAnsi="Arial" w:cs="Arial"/>
          <w:sz w:val="20"/>
          <w:szCs w:val="20"/>
        </w:rPr>
        <w:t xml:space="preserve"> </w:t>
      </w:r>
      <w:r w:rsidRPr="00127915">
        <w:rPr>
          <w:rFonts w:ascii="Arial" w:hAnsi="Arial" w:cs="Arial"/>
          <w:sz w:val="20"/>
          <w:szCs w:val="20"/>
        </w:rPr>
        <w:t>have been received from M</w:t>
      </w:r>
      <w:r w:rsidR="00127915" w:rsidRPr="00127915">
        <w:rPr>
          <w:rFonts w:ascii="Arial" w:hAnsi="Arial" w:cs="Arial"/>
          <w:sz w:val="20"/>
          <w:szCs w:val="20"/>
        </w:rPr>
        <w:t>id</w:t>
      </w:r>
      <w:r w:rsidRPr="00127915">
        <w:rPr>
          <w:rFonts w:ascii="Arial" w:hAnsi="Arial" w:cs="Arial"/>
          <w:sz w:val="20"/>
          <w:szCs w:val="20"/>
        </w:rPr>
        <w:t xml:space="preserve"> Suffolk District Council </w:t>
      </w:r>
    </w:p>
    <w:p w14:paraId="36BDD811" w14:textId="153C79DD" w:rsidR="002D658C" w:rsidRDefault="00127915" w:rsidP="00E8659D">
      <w:pPr>
        <w:pStyle w:val="ListParagraph"/>
        <w:numPr>
          <w:ilvl w:val="0"/>
          <w:numId w:val="8"/>
        </w:numPr>
        <w:rPr>
          <w:rFonts w:ascii="Arial" w:hAnsi="Arial" w:cs="Arial"/>
          <w:sz w:val="20"/>
          <w:szCs w:val="20"/>
        </w:rPr>
      </w:pPr>
      <w:r>
        <w:rPr>
          <w:rFonts w:ascii="Arial" w:hAnsi="Arial" w:cs="Arial"/>
          <w:sz w:val="20"/>
          <w:szCs w:val="20"/>
        </w:rPr>
        <w:t>T</w:t>
      </w:r>
      <w:r w:rsidR="002D658C">
        <w:rPr>
          <w:rFonts w:ascii="Arial" w:hAnsi="Arial" w:cs="Arial"/>
          <w:sz w:val="20"/>
          <w:szCs w:val="20"/>
        </w:rPr>
        <w:t xml:space="preserve">he work on the </w:t>
      </w:r>
      <w:r>
        <w:rPr>
          <w:rFonts w:ascii="Arial" w:hAnsi="Arial" w:cs="Arial"/>
          <w:sz w:val="20"/>
          <w:szCs w:val="20"/>
        </w:rPr>
        <w:t>H</w:t>
      </w:r>
      <w:r w:rsidR="002D658C">
        <w:rPr>
          <w:rFonts w:ascii="Arial" w:hAnsi="Arial" w:cs="Arial"/>
          <w:sz w:val="20"/>
          <w:szCs w:val="20"/>
        </w:rPr>
        <w:t>all will be carried out in November 2021</w:t>
      </w:r>
      <w:r>
        <w:rPr>
          <w:rFonts w:ascii="Arial" w:hAnsi="Arial" w:cs="Arial"/>
          <w:sz w:val="20"/>
          <w:szCs w:val="20"/>
        </w:rPr>
        <w:t>.</w:t>
      </w:r>
    </w:p>
    <w:p w14:paraId="6DEB90C3" w14:textId="3B9757F3" w:rsidR="002D658C" w:rsidRDefault="00127915" w:rsidP="00E8659D">
      <w:pPr>
        <w:pStyle w:val="ListParagraph"/>
        <w:numPr>
          <w:ilvl w:val="0"/>
          <w:numId w:val="8"/>
        </w:numPr>
        <w:rPr>
          <w:rFonts w:ascii="Arial" w:hAnsi="Arial" w:cs="Arial"/>
          <w:sz w:val="20"/>
          <w:szCs w:val="20"/>
        </w:rPr>
      </w:pPr>
      <w:r>
        <w:rPr>
          <w:rFonts w:ascii="Arial" w:hAnsi="Arial" w:cs="Arial"/>
          <w:sz w:val="20"/>
          <w:szCs w:val="20"/>
        </w:rPr>
        <w:t>i</w:t>
      </w:r>
      <w:r w:rsidR="002D658C">
        <w:rPr>
          <w:rFonts w:ascii="Arial" w:hAnsi="Arial" w:cs="Arial"/>
          <w:sz w:val="20"/>
          <w:szCs w:val="20"/>
        </w:rPr>
        <w:t xml:space="preserve">n response to a question the </w:t>
      </w:r>
      <w:r>
        <w:rPr>
          <w:rFonts w:ascii="Arial" w:hAnsi="Arial" w:cs="Arial"/>
          <w:sz w:val="20"/>
          <w:szCs w:val="20"/>
        </w:rPr>
        <w:t>C</w:t>
      </w:r>
      <w:r w:rsidR="002D658C">
        <w:rPr>
          <w:rFonts w:ascii="Arial" w:hAnsi="Arial" w:cs="Arial"/>
          <w:sz w:val="20"/>
          <w:szCs w:val="20"/>
        </w:rPr>
        <w:t xml:space="preserve">hairman pointed out that the work has already been considered under </w:t>
      </w:r>
      <w:r>
        <w:rPr>
          <w:rFonts w:ascii="Arial" w:hAnsi="Arial" w:cs="Arial"/>
          <w:sz w:val="20"/>
          <w:szCs w:val="20"/>
        </w:rPr>
        <w:t>Building Regulations</w:t>
      </w:r>
      <w:r w:rsidR="002D658C">
        <w:rPr>
          <w:rFonts w:ascii="Arial" w:hAnsi="Arial" w:cs="Arial"/>
          <w:sz w:val="20"/>
          <w:szCs w:val="20"/>
        </w:rPr>
        <w:t>.</w:t>
      </w:r>
    </w:p>
    <w:p w14:paraId="0876FE1A" w14:textId="29192104" w:rsidR="002D658C" w:rsidRDefault="002D658C" w:rsidP="00E8659D">
      <w:pPr>
        <w:pStyle w:val="ListParagraph"/>
        <w:numPr>
          <w:ilvl w:val="0"/>
          <w:numId w:val="8"/>
        </w:numPr>
        <w:rPr>
          <w:rFonts w:ascii="Arial" w:hAnsi="Arial" w:cs="Arial"/>
          <w:sz w:val="20"/>
          <w:szCs w:val="20"/>
        </w:rPr>
      </w:pPr>
      <w:r>
        <w:rPr>
          <w:rFonts w:ascii="Arial" w:hAnsi="Arial" w:cs="Arial"/>
          <w:sz w:val="20"/>
          <w:szCs w:val="20"/>
        </w:rPr>
        <w:t>There will be new electric heating panels.</w:t>
      </w:r>
    </w:p>
    <w:p w14:paraId="44145A1D" w14:textId="77777777" w:rsidR="002D658C" w:rsidRPr="006B3373" w:rsidRDefault="002D658C" w:rsidP="002D658C">
      <w:pPr>
        <w:pStyle w:val="ListParagraph"/>
        <w:ind w:left="2520"/>
        <w:rPr>
          <w:rFonts w:ascii="Arial" w:hAnsi="Arial" w:cs="Arial"/>
          <w:sz w:val="20"/>
          <w:szCs w:val="20"/>
        </w:rPr>
      </w:pP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5BD1F0B3"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63928413" w14:textId="10A87602" w:rsidR="002D658C" w:rsidRDefault="00127915" w:rsidP="00E8659D">
      <w:pPr>
        <w:pStyle w:val="ListParagraph"/>
        <w:numPr>
          <w:ilvl w:val="0"/>
          <w:numId w:val="9"/>
        </w:numPr>
        <w:rPr>
          <w:rFonts w:ascii="Arial" w:hAnsi="Arial" w:cs="Arial"/>
          <w:sz w:val="20"/>
          <w:szCs w:val="20"/>
        </w:rPr>
      </w:pPr>
      <w:r>
        <w:rPr>
          <w:rFonts w:ascii="Arial" w:hAnsi="Arial" w:cs="Arial"/>
          <w:sz w:val="20"/>
          <w:szCs w:val="20"/>
        </w:rPr>
        <w:t>T</w:t>
      </w:r>
      <w:r w:rsidR="002D658C">
        <w:rPr>
          <w:rFonts w:ascii="Arial" w:hAnsi="Arial" w:cs="Arial"/>
          <w:sz w:val="20"/>
          <w:szCs w:val="20"/>
        </w:rPr>
        <w:t xml:space="preserve">he hedge by the </w:t>
      </w:r>
      <w:r>
        <w:rPr>
          <w:rFonts w:ascii="Arial" w:hAnsi="Arial" w:cs="Arial"/>
          <w:sz w:val="20"/>
          <w:szCs w:val="20"/>
        </w:rPr>
        <w:t>M</w:t>
      </w:r>
      <w:r w:rsidR="002D658C">
        <w:rPr>
          <w:rFonts w:ascii="Arial" w:hAnsi="Arial" w:cs="Arial"/>
          <w:sz w:val="20"/>
          <w:szCs w:val="20"/>
        </w:rPr>
        <w:t>arsh</w:t>
      </w:r>
      <w:r>
        <w:rPr>
          <w:rFonts w:ascii="Arial" w:hAnsi="Arial" w:cs="Arial"/>
          <w:sz w:val="20"/>
          <w:szCs w:val="20"/>
        </w:rPr>
        <w:t xml:space="preserve"> may have to be cut</w:t>
      </w:r>
      <w:r w:rsidR="002D658C">
        <w:rPr>
          <w:rFonts w:ascii="Arial" w:hAnsi="Arial" w:cs="Arial"/>
          <w:sz w:val="20"/>
          <w:szCs w:val="20"/>
        </w:rPr>
        <w:t xml:space="preserve"> if it causes problems and if </w:t>
      </w:r>
      <w:r w:rsidR="00FC2366">
        <w:rPr>
          <w:rFonts w:ascii="Arial" w:hAnsi="Arial" w:cs="Arial"/>
          <w:sz w:val="20"/>
          <w:szCs w:val="20"/>
        </w:rPr>
        <w:t>necessary,</w:t>
      </w:r>
      <w:r w:rsidR="002D658C">
        <w:rPr>
          <w:rFonts w:ascii="Arial" w:hAnsi="Arial" w:cs="Arial"/>
          <w:sz w:val="20"/>
          <w:szCs w:val="20"/>
        </w:rPr>
        <w:t xml:space="preserve"> </w:t>
      </w:r>
      <w:r>
        <w:rPr>
          <w:rFonts w:ascii="Arial" w:hAnsi="Arial" w:cs="Arial"/>
          <w:sz w:val="20"/>
          <w:szCs w:val="20"/>
        </w:rPr>
        <w:t>C</w:t>
      </w:r>
      <w:r w:rsidR="002D658C">
        <w:rPr>
          <w:rFonts w:ascii="Arial" w:hAnsi="Arial" w:cs="Arial"/>
          <w:sz w:val="20"/>
          <w:szCs w:val="20"/>
        </w:rPr>
        <w:t>ouncillor Colchester will obtain quotations for the work. It was agreed that trees within the hedge will need to be marked to ensure that you are not cut down.</w:t>
      </w:r>
    </w:p>
    <w:p w14:paraId="5C731B75" w14:textId="49D646E4" w:rsidR="002D658C" w:rsidRDefault="002D658C" w:rsidP="00E8659D">
      <w:pPr>
        <w:pStyle w:val="ListParagraph"/>
        <w:numPr>
          <w:ilvl w:val="0"/>
          <w:numId w:val="9"/>
        </w:numPr>
        <w:rPr>
          <w:rFonts w:ascii="Arial" w:hAnsi="Arial" w:cs="Arial"/>
          <w:sz w:val="20"/>
          <w:szCs w:val="20"/>
        </w:rPr>
      </w:pPr>
      <w:r>
        <w:rPr>
          <w:rFonts w:ascii="Arial" w:hAnsi="Arial" w:cs="Arial"/>
          <w:sz w:val="20"/>
          <w:szCs w:val="20"/>
        </w:rPr>
        <w:t xml:space="preserve">There is a new </w:t>
      </w:r>
      <w:r w:rsidR="00127915">
        <w:rPr>
          <w:rFonts w:ascii="Arial" w:hAnsi="Arial" w:cs="Arial"/>
          <w:sz w:val="20"/>
          <w:szCs w:val="20"/>
        </w:rPr>
        <w:t>G</w:t>
      </w:r>
      <w:r>
        <w:rPr>
          <w:rFonts w:ascii="Arial" w:hAnsi="Arial" w:cs="Arial"/>
          <w:sz w:val="20"/>
          <w:szCs w:val="20"/>
        </w:rPr>
        <w:t xml:space="preserve">overnment scheme which will replace the current one which applies to the </w:t>
      </w:r>
      <w:r w:rsidR="00127915">
        <w:rPr>
          <w:rFonts w:ascii="Arial" w:hAnsi="Arial" w:cs="Arial"/>
          <w:sz w:val="20"/>
          <w:szCs w:val="20"/>
        </w:rPr>
        <w:t xml:space="preserve">Marsh: Environmental Land Management </w:t>
      </w:r>
      <w:r>
        <w:rPr>
          <w:rFonts w:ascii="Arial" w:hAnsi="Arial" w:cs="Arial"/>
          <w:sz w:val="20"/>
          <w:szCs w:val="20"/>
        </w:rPr>
        <w:t>which will affect all such agreements and the</w:t>
      </w:r>
      <w:r w:rsidR="00127915">
        <w:rPr>
          <w:rFonts w:ascii="Arial" w:hAnsi="Arial" w:cs="Arial"/>
          <w:sz w:val="20"/>
          <w:szCs w:val="20"/>
        </w:rPr>
        <w:t>re</w:t>
      </w:r>
      <w:r>
        <w:rPr>
          <w:rFonts w:ascii="Arial" w:hAnsi="Arial" w:cs="Arial"/>
          <w:sz w:val="20"/>
          <w:szCs w:val="20"/>
        </w:rPr>
        <w:t xml:space="preserve"> may be various options available.</w:t>
      </w:r>
    </w:p>
    <w:p w14:paraId="200BE33D" w14:textId="50596913" w:rsidR="002D658C" w:rsidRDefault="002D658C" w:rsidP="00E8659D">
      <w:pPr>
        <w:pStyle w:val="ListParagraph"/>
        <w:numPr>
          <w:ilvl w:val="0"/>
          <w:numId w:val="9"/>
        </w:numPr>
        <w:rPr>
          <w:rFonts w:ascii="Arial" w:hAnsi="Arial" w:cs="Arial"/>
          <w:sz w:val="20"/>
          <w:szCs w:val="20"/>
        </w:rPr>
      </w:pPr>
      <w:r>
        <w:rPr>
          <w:rFonts w:ascii="Arial" w:hAnsi="Arial" w:cs="Arial"/>
          <w:sz w:val="20"/>
          <w:szCs w:val="20"/>
        </w:rPr>
        <w:t xml:space="preserve">The cattle are still on the marsh and </w:t>
      </w:r>
      <w:r w:rsidR="00127915">
        <w:rPr>
          <w:rFonts w:ascii="Arial" w:hAnsi="Arial" w:cs="Arial"/>
          <w:sz w:val="20"/>
          <w:szCs w:val="20"/>
        </w:rPr>
        <w:t xml:space="preserve">at </w:t>
      </w:r>
      <w:r>
        <w:rPr>
          <w:rFonts w:ascii="Arial" w:hAnsi="Arial" w:cs="Arial"/>
          <w:sz w:val="20"/>
          <w:szCs w:val="20"/>
        </w:rPr>
        <w:t>present the area is very dry</w:t>
      </w:r>
      <w:r w:rsidR="00127915">
        <w:rPr>
          <w:rFonts w:ascii="Arial" w:hAnsi="Arial" w:cs="Arial"/>
          <w:sz w:val="20"/>
          <w:szCs w:val="20"/>
        </w:rPr>
        <w:t>.</w:t>
      </w:r>
    </w:p>
    <w:p w14:paraId="6DEBBEBA" w14:textId="6CA5BDC2" w:rsidR="00000810" w:rsidRDefault="00000810" w:rsidP="00B903E4">
      <w:pPr>
        <w:pStyle w:val="ListParagraph"/>
        <w:numPr>
          <w:ilvl w:val="1"/>
          <w:numId w:val="1"/>
        </w:numPr>
        <w:rPr>
          <w:rFonts w:ascii="Arial" w:hAnsi="Arial" w:cs="Arial"/>
          <w:sz w:val="20"/>
          <w:szCs w:val="20"/>
        </w:rPr>
      </w:pPr>
      <w:r>
        <w:rPr>
          <w:rFonts w:ascii="Arial" w:hAnsi="Arial" w:cs="Arial"/>
          <w:sz w:val="20"/>
          <w:szCs w:val="20"/>
        </w:rPr>
        <w:t>Transfer of the remaining one fifth of the pond in front of Bramley House on Little Green, to the owner of the property.</w:t>
      </w:r>
      <w:r w:rsidR="00691BF2">
        <w:rPr>
          <w:rFonts w:ascii="Arial" w:hAnsi="Arial" w:cs="Arial"/>
          <w:sz w:val="20"/>
          <w:szCs w:val="20"/>
        </w:rPr>
        <w:t xml:space="preserve"> Update.</w:t>
      </w:r>
    </w:p>
    <w:p w14:paraId="2D6DA667" w14:textId="515B601E" w:rsidR="002D658C" w:rsidRDefault="002D658C" w:rsidP="00E8659D">
      <w:pPr>
        <w:pStyle w:val="ListParagraph"/>
        <w:numPr>
          <w:ilvl w:val="0"/>
          <w:numId w:val="10"/>
        </w:numPr>
        <w:rPr>
          <w:rFonts w:ascii="Arial" w:hAnsi="Arial" w:cs="Arial"/>
          <w:sz w:val="20"/>
          <w:szCs w:val="20"/>
        </w:rPr>
      </w:pPr>
      <w:r>
        <w:rPr>
          <w:rFonts w:ascii="Arial" w:hAnsi="Arial" w:cs="Arial"/>
          <w:sz w:val="20"/>
          <w:szCs w:val="20"/>
        </w:rPr>
        <w:t>Nothing to report.</w:t>
      </w:r>
    </w:p>
    <w:p w14:paraId="2B4CC478" w14:textId="1667A524" w:rsidR="00081765" w:rsidRDefault="00081765" w:rsidP="00081765">
      <w:pPr>
        <w:pStyle w:val="ListParagraph"/>
        <w:numPr>
          <w:ilvl w:val="1"/>
          <w:numId w:val="1"/>
        </w:numPr>
        <w:spacing w:after="0" w:line="240" w:lineRule="auto"/>
        <w:rPr>
          <w:rFonts w:ascii="Arial" w:hAnsi="Arial" w:cs="Arial"/>
          <w:sz w:val="20"/>
          <w:szCs w:val="20"/>
        </w:rPr>
      </w:pPr>
      <w:r>
        <w:rPr>
          <w:rFonts w:ascii="Arial" w:hAnsi="Arial" w:cs="Arial"/>
          <w:sz w:val="20"/>
          <w:szCs w:val="20"/>
        </w:rPr>
        <w:t>Email from Mr and Mrs Rickard about access across the Common to their property.</w:t>
      </w:r>
      <w:r w:rsidR="00691BF2">
        <w:rPr>
          <w:rFonts w:ascii="Arial" w:hAnsi="Arial" w:cs="Arial"/>
          <w:sz w:val="20"/>
          <w:szCs w:val="20"/>
        </w:rPr>
        <w:t xml:space="preserve"> Update.</w:t>
      </w:r>
    </w:p>
    <w:p w14:paraId="21370908" w14:textId="16AFC2FA" w:rsidR="002D658C" w:rsidRDefault="002D658C" w:rsidP="00E8659D">
      <w:pPr>
        <w:pStyle w:val="ListParagraph"/>
        <w:numPr>
          <w:ilvl w:val="0"/>
          <w:numId w:val="10"/>
        </w:numPr>
        <w:spacing w:after="0" w:line="240" w:lineRule="auto"/>
        <w:rPr>
          <w:rFonts w:ascii="Arial" w:hAnsi="Arial" w:cs="Arial"/>
          <w:sz w:val="20"/>
          <w:szCs w:val="20"/>
        </w:rPr>
      </w:pPr>
      <w:r>
        <w:rPr>
          <w:rFonts w:ascii="Arial" w:hAnsi="Arial" w:cs="Arial"/>
          <w:sz w:val="20"/>
          <w:szCs w:val="20"/>
        </w:rPr>
        <w:lastRenderedPageBreak/>
        <w:t>Nothing to report.</w:t>
      </w:r>
    </w:p>
    <w:p w14:paraId="6FD7A39E" w14:textId="77777777" w:rsidR="00A11F6F" w:rsidRDefault="00A11F6F" w:rsidP="00A11F6F">
      <w:pPr>
        <w:pStyle w:val="ListParagraph"/>
        <w:spacing w:after="0" w:line="240" w:lineRule="auto"/>
        <w:ind w:left="2520"/>
        <w:rPr>
          <w:rFonts w:ascii="Arial" w:hAnsi="Arial" w:cs="Arial"/>
          <w:sz w:val="20"/>
          <w:szCs w:val="20"/>
        </w:rPr>
      </w:pPr>
    </w:p>
    <w:p w14:paraId="5EC823B4" w14:textId="673300BE" w:rsidR="00240C21" w:rsidRPr="0095424F" w:rsidRDefault="00240C21" w:rsidP="00240C21">
      <w:pPr>
        <w:pStyle w:val="ListParagraph"/>
        <w:numPr>
          <w:ilvl w:val="0"/>
          <w:numId w:val="1"/>
        </w:numPr>
        <w:rPr>
          <w:rFonts w:ascii="Arial" w:hAnsi="Arial" w:cs="Arial"/>
          <w:sz w:val="20"/>
          <w:szCs w:val="20"/>
        </w:rPr>
      </w:pPr>
      <w:r w:rsidRPr="0095424F">
        <w:rPr>
          <w:rFonts w:ascii="Arial" w:hAnsi="Arial" w:cs="Arial"/>
          <w:sz w:val="20"/>
          <w:szCs w:val="20"/>
        </w:rPr>
        <w:t>Procedural</w:t>
      </w:r>
      <w:r>
        <w:rPr>
          <w:rFonts w:ascii="Arial" w:hAnsi="Arial" w:cs="Arial"/>
          <w:sz w:val="20"/>
          <w:szCs w:val="20"/>
        </w:rPr>
        <w:t>.</w:t>
      </w:r>
      <w:r w:rsidR="00ED4981">
        <w:rPr>
          <w:rFonts w:ascii="Arial" w:hAnsi="Arial" w:cs="Arial"/>
          <w:sz w:val="20"/>
          <w:szCs w:val="20"/>
        </w:rPr>
        <w:t xml:space="preserve"> (Attachments)</w:t>
      </w:r>
    </w:p>
    <w:p w14:paraId="1973A6CB" w14:textId="77777777" w:rsidR="003D5585" w:rsidRDefault="003D5585" w:rsidP="003D5585">
      <w:pPr>
        <w:pStyle w:val="ListParagraph"/>
        <w:numPr>
          <w:ilvl w:val="1"/>
          <w:numId w:val="1"/>
        </w:numPr>
        <w:ind w:left="357" w:hanging="357"/>
        <w:rPr>
          <w:rFonts w:ascii="Arial" w:hAnsi="Arial" w:cs="Arial"/>
          <w:bCs/>
          <w:sz w:val="20"/>
          <w:szCs w:val="20"/>
          <w:lang w:eastAsia="en-GB"/>
        </w:rPr>
        <w:sectPr w:rsidR="003D5585" w:rsidSect="007616FE">
          <w:type w:val="continuous"/>
          <w:pgSz w:w="11906" w:h="16838"/>
          <w:pgMar w:top="1440" w:right="1440" w:bottom="1440" w:left="1440" w:header="708" w:footer="708" w:gutter="0"/>
          <w:cols w:space="708"/>
          <w:docGrid w:linePitch="360"/>
        </w:sectPr>
      </w:pPr>
    </w:p>
    <w:p w14:paraId="3F0EA727" w14:textId="219CDA69" w:rsidR="00240C21" w:rsidRPr="0095424F" w:rsidRDefault="00240C21" w:rsidP="003D5585">
      <w:pPr>
        <w:pStyle w:val="ListParagraph"/>
        <w:numPr>
          <w:ilvl w:val="1"/>
          <w:numId w:val="1"/>
        </w:numPr>
        <w:ind w:left="357" w:hanging="357"/>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the Asset Register.</w:t>
      </w:r>
    </w:p>
    <w:p w14:paraId="302F5930" w14:textId="2AB074CE" w:rsidR="00240C21" w:rsidRPr="00ED4981" w:rsidRDefault="00240C21" w:rsidP="003D5585">
      <w:pPr>
        <w:pStyle w:val="ListParagraph"/>
        <w:numPr>
          <w:ilvl w:val="1"/>
          <w:numId w:val="1"/>
        </w:numPr>
        <w:ind w:left="357" w:hanging="357"/>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the </w:t>
      </w:r>
      <w:r w:rsidRPr="0095424F">
        <w:rPr>
          <w:rFonts w:ascii="Arial" w:hAnsi="Arial" w:cs="Arial"/>
          <w:bCs/>
          <w:sz w:val="20"/>
          <w:szCs w:val="20"/>
          <w:lang w:eastAsia="en-GB"/>
        </w:rPr>
        <w:t>Standing Orders</w:t>
      </w:r>
    </w:p>
    <w:p w14:paraId="4E7DDF5F" w14:textId="0C6C6AB7" w:rsidR="00ED4981" w:rsidRPr="0095424F" w:rsidRDefault="00ED4981" w:rsidP="003D5585">
      <w:pPr>
        <w:pStyle w:val="ListParagraph"/>
        <w:numPr>
          <w:ilvl w:val="1"/>
          <w:numId w:val="1"/>
        </w:numPr>
        <w:ind w:left="357" w:hanging="357"/>
        <w:rPr>
          <w:rFonts w:ascii="Arial" w:hAnsi="Arial" w:cs="Arial"/>
          <w:sz w:val="20"/>
          <w:szCs w:val="20"/>
          <w:lang w:eastAsia="en-GB"/>
        </w:rPr>
      </w:pPr>
      <w:r>
        <w:rPr>
          <w:rFonts w:ascii="Arial" w:hAnsi="Arial" w:cs="Arial"/>
          <w:bCs/>
          <w:sz w:val="20"/>
          <w:szCs w:val="20"/>
          <w:lang w:eastAsia="en-GB"/>
        </w:rPr>
        <w:t>Review of the Terms of Reference for Committees</w:t>
      </w:r>
    </w:p>
    <w:p w14:paraId="237D4DFF" w14:textId="77777777" w:rsidR="00240C21" w:rsidRPr="0095424F" w:rsidRDefault="00240C21" w:rsidP="003D5585">
      <w:pPr>
        <w:pStyle w:val="ListParagraph"/>
        <w:numPr>
          <w:ilvl w:val="1"/>
          <w:numId w:val="1"/>
        </w:numPr>
        <w:ind w:left="357" w:hanging="357"/>
        <w:rPr>
          <w:rFonts w:ascii="Arial" w:hAnsi="Arial" w:cs="Arial"/>
          <w:bCs/>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the </w:t>
      </w:r>
      <w:r w:rsidRPr="0095424F">
        <w:rPr>
          <w:rFonts w:ascii="Arial" w:hAnsi="Arial" w:cs="Arial"/>
          <w:bCs/>
          <w:sz w:val="20"/>
          <w:szCs w:val="20"/>
          <w:lang w:eastAsia="en-GB"/>
        </w:rPr>
        <w:t xml:space="preserve">Financial Regulations </w:t>
      </w:r>
    </w:p>
    <w:p w14:paraId="1925F506" w14:textId="77777777" w:rsidR="00240C21" w:rsidRPr="0095424F" w:rsidRDefault="00240C21" w:rsidP="003D5585">
      <w:pPr>
        <w:pStyle w:val="ListParagraph"/>
        <w:numPr>
          <w:ilvl w:val="1"/>
          <w:numId w:val="1"/>
        </w:numPr>
        <w:ind w:left="357" w:hanging="357"/>
        <w:rPr>
          <w:rFonts w:ascii="Arial" w:hAnsi="Arial" w:cs="Arial"/>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the Statement of Internal Control.</w:t>
      </w:r>
    </w:p>
    <w:p w14:paraId="6035A24C" w14:textId="77777777" w:rsidR="00240C21" w:rsidRDefault="00240C21" w:rsidP="003D5585">
      <w:pPr>
        <w:pStyle w:val="ListParagraph"/>
        <w:numPr>
          <w:ilvl w:val="1"/>
          <w:numId w:val="1"/>
        </w:numPr>
        <w:ind w:left="357" w:hanging="357"/>
        <w:rPr>
          <w:rFonts w:ascii="Arial" w:hAnsi="Arial" w:cs="Arial"/>
          <w:bCs/>
          <w:sz w:val="20"/>
          <w:szCs w:val="20"/>
          <w:lang w:eastAsia="en-GB"/>
        </w:rPr>
      </w:pPr>
      <w:r>
        <w:rPr>
          <w:rFonts w:ascii="Arial" w:hAnsi="Arial" w:cs="Arial"/>
          <w:bCs/>
          <w:sz w:val="20"/>
          <w:szCs w:val="20"/>
          <w:lang w:eastAsia="en-GB"/>
        </w:rPr>
        <w:t>R</w:t>
      </w:r>
      <w:r w:rsidRPr="0095424F">
        <w:rPr>
          <w:rFonts w:ascii="Arial" w:hAnsi="Arial" w:cs="Arial"/>
          <w:bCs/>
          <w:sz w:val="20"/>
          <w:szCs w:val="20"/>
          <w:lang w:eastAsia="en-GB"/>
        </w:rPr>
        <w:t xml:space="preserve">eview </w:t>
      </w:r>
      <w:r>
        <w:rPr>
          <w:rFonts w:ascii="Arial" w:hAnsi="Arial" w:cs="Arial"/>
          <w:bCs/>
          <w:sz w:val="20"/>
          <w:szCs w:val="20"/>
          <w:lang w:eastAsia="en-GB"/>
        </w:rPr>
        <w:t xml:space="preserve">of </w:t>
      </w:r>
      <w:r w:rsidRPr="0095424F">
        <w:rPr>
          <w:rFonts w:ascii="Arial" w:hAnsi="Arial" w:cs="Arial"/>
          <w:bCs/>
          <w:sz w:val="20"/>
          <w:szCs w:val="20"/>
          <w:lang w:eastAsia="en-GB"/>
        </w:rPr>
        <w:t xml:space="preserve">the Council’s Risk Assessments. </w:t>
      </w:r>
    </w:p>
    <w:p w14:paraId="198C602C" w14:textId="77777777" w:rsidR="003D5585" w:rsidRDefault="003D5585" w:rsidP="00C15952">
      <w:pPr>
        <w:pStyle w:val="ListParagraph"/>
        <w:numPr>
          <w:ilvl w:val="0"/>
          <w:numId w:val="1"/>
        </w:numPr>
        <w:spacing w:after="0"/>
        <w:rPr>
          <w:rFonts w:ascii="Arial" w:hAnsi="Arial" w:cs="Arial"/>
          <w:sz w:val="20"/>
          <w:szCs w:val="20"/>
        </w:rPr>
        <w:sectPr w:rsidR="003D5585" w:rsidSect="003D5585">
          <w:type w:val="continuous"/>
          <w:pgSz w:w="11906" w:h="16838"/>
          <w:pgMar w:top="1440" w:right="1440" w:bottom="1440" w:left="1440" w:header="708" w:footer="708" w:gutter="0"/>
          <w:cols w:num="2" w:space="708"/>
          <w:docGrid w:linePitch="360"/>
        </w:sectPr>
      </w:pPr>
    </w:p>
    <w:p w14:paraId="0AAAEF9C" w14:textId="4BC400E2" w:rsidR="00A11F6F" w:rsidRDefault="00A11F6F" w:rsidP="00E8659D">
      <w:pPr>
        <w:pStyle w:val="ListParagraph"/>
        <w:numPr>
          <w:ilvl w:val="0"/>
          <w:numId w:val="10"/>
        </w:numPr>
        <w:spacing w:after="0"/>
        <w:ind w:left="1434" w:hanging="357"/>
        <w:rPr>
          <w:rFonts w:ascii="Arial" w:hAnsi="Arial" w:cs="Arial"/>
          <w:sz w:val="20"/>
          <w:szCs w:val="20"/>
        </w:rPr>
      </w:pPr>
      <w:r>
        <w:rPr>
          <w:rFonts w:ascii="Arial" w:hAnsi="Arial" w:cs="Arial"/>
          <w:sz w:val="20"/>
          <w:szCs w:val="20"/>
        </w:rPr>
        <w:t xml:space="preserve">The documents listed above, which were unchanged from 2020, were approved. </w:t>
      </w:r>
    </w:p>
    <w:p w14:paraId="3962BF36" w14:textId="77777777" w:rsidR="00A11F6F" w:rsidRPr="00A11F6F" w:rsidRDefault="00A11F6F" w:rsidP="00A11F6F">
      <w:pPr>
        <w:pStyle w:val="ListParagraph"/>
        <w:spacing w:after="0"/>
        <w:ind w:left="1434"/>
        <w:rPr>
          <w:rFonts w:ascii="Arial" w:hAnsi="Arial" w:cs="Arial"/>
          <w:sz w:val="20"/>
          <w:szCs w:val="20"/>
        </w:rPr>
      </w:pPr>
    </w:p>
    <w:p w14:paraId="4A1C5F1D" w14:textId="382F83F8" w:rsidR="00081765" w:rsidRDefault="001825DC" w:rsidP="00C15952">
      <w:pPr>
        <w:pStyle w:val="ListParagraph"/>
        <w:numPr>
          <w:ilvl w:val="0"/>
          <w:numId w:val="1"/>
        </w:numPr>
        <w:spacing w:after="0"/>
        <w:rPr>
          <w:rFonts w:ascii="Arial" w:hAnsi="Arial" w:cs="Arial"/>
          <w:sz w:val="20"/>
          <w:szCs w:val="20"/>
        </w:rPr>
      </w:pPr>
      <w:r>
        <w:rPr>
          <w:rFonts w:ascii="Arial" w:hAnsi="Arial" w:cs="Arial"/>
          <w:sz w:val="20"/>
          <w:szCs w:val="20"/>
        </w:rPr>
        <w:t>Clerk</w:t>
      </w:r>
      <w:r w:rsidR="00081765">
        <w:rPr>
          <w:rFonts w:ascii="Arial" w:hAnsi="Arial" w:cs="Arial"/>
          <w:sz w:val="20"/>
          <w:szCs w:val="20"/>
        </w:rPr>
        <w:t>’s Contract.</w:t>
      </w:r>
      <w:r w:rsidR="00ED4981">
        <w:rPr>
          <w:rFonts w:ascii="Arial" w:hAnsi="Arial" w:cs="Arial"/>
          <w:sz w:val="20"/>
          <w:szCs w:val="20"/>
        </w:rPr>
        <w:t xml:space="preserve"> </w:t>
      </w:r>
    </w:p>
    <w:p w14:paraId="553DFFA4" w14:textId="1421E88F" w:rsidR="00A11F6F" w:rsidRDefault="00A11F6F" w:rsidP="00E8659D">
      <w:pPr>
        <w:pStyle w:val="ListParagraph"/>
        <w:numPr>
          <w:ilvl w:val="0"/>
          <w:numId w:val="10"/>
        </w:numPr>
        <w:spacing w:after="0"/>
        <w:ind w:left="1797" w:hanging="357"/>
        <w:rPr>
          <w:rFonts w:ascii="Arial" w:hAnsi="Arial" w:cs="Arial"/>
          <w:sz w:val="20"/>
          <w:szCs w:val="20"/>
        </w:rPr>
      </w:pPr>
      <w:r>
        <w:rPr>
          <w:rFonts w:ascii="Arial" w:hAnsi="Arial" w:cs="Arial"/>
          <w:sz w:val="20"/>
          <w:szCs w:val="20"/>
        </w:rPr>
        <w:t xml:space="preserve">The new contract for the </w:t>
      </w:r>
      <w:r w:rsidR="001825DC">
        <w:rPr>
          <w:rFonts w:ascii="Arial" w:hAnsi="Arial" w:cs="Arial"/>
          <w:sz w:val="20"/>
          <w:szCs w:val="20"/>
        </w:rPr>
        <w:t>Clerk</w:t>
      </w:r>
      <w:r>
        <w:rPr>
          <w:rFonts w:ascii="Arial" w:hAnsi="Arial" w:cs="Arial"/>
          <w:sz w:val="20"/>
          <w:szCs w:val="20"/>
        </w:rPr>
        <w:t xml:space="preserve"> and the associated policies had been sent to </w:t>
      </w:r>
      <w:r w:rsidR="00127915">
        <w:rPr>
          <w:rFonts w:ascii="Arial" w:hAnsi="Arial" w:cs="Arial"/>
          <w:sz w:val="20"/>
          <w:szCs w:val="20"/>
        </w:rPr>
        <w:t>Councillors</w:t>
      </w:r>
      <w:r>
        <w:rPr>
          <w:rFonts w:ascii="Arial" w:hAnsi="Arial" w:cs="Arial"/>
          <w:sz w:val="20"/>
          <w:szCs w:val="20"/>
        </w:rPr>
        <w:t xml:space="preserve"> and were agreed.</w:t>
      </w:r>
    </w:p>
    <w:p w14:paraId="3FE5A149" w14:textId="77777777" w:rsidR="00A11F6F" w:rsidRDefault="00A11F6F" w:rsidP="00A11F6F">
      <w:pPr>
        <w:pStyle w:val="ListParagraph"/>
        <w:spacing w:after="0"/>
        <w:ind w:left="1797"/>
        <w:rPr>
          <w:rFonts w:ascii="Arial" w:hAnsi="Arial" w:cs="Arial"/>
          <w:sz w:val="20"/>
          <w:szCs w:val="20"/>
        </w:rPr>
      </w:pPr>
    </w:p>
    <w:p w14:paraId="12FA92AC" w14:textId="702B2453" w:rsidR="008B519A" w:rsidRPr="006B3373"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73CF5814" w14:textId="676951C6" w:rsidR="00FD25E7" w:rsidRDefault="00191554" w:rsidP="00FD25E7">
      <w:pPr>
        <w:pStyle w:val="ListParagraph"/>
        <w:numPr>
          <w:ilvl w:val="1"/>
          <w:numId w:val="1"/>
        </w:numPr>
        <w:spacing w:after="0"/>
        <w:rPr>
          <w:rFonts w:ascii="Arial" w:hAnsi="Arial" w:cs="Arial"/>
          <w:sz w:val="20"/>
          <w:szCs w:val="20"/>
        </w:rPr>
      </w:pPr>
      <w:r>
        <w:rPr>
          <w:rFonts w:ascii="Arial" w:hAnsi="Arial" w:cs="Arial"/>
          <w:sz w:val="20"/>
          <w:szCs w:val="20"/>
        </w:rPr>
        <w:t>Quiet Lanes</w:t>
      </w:r>
    </w:p>
    <w:p w14:paraId="4E72F41E" w14:textId="7F5D0BB0" w:rsidR="00A11F6F" w:rsidRDefault="00127915" w:rsidP="00E8659D">
      <w:pPr>
        <w:pStyle w:val="ListParagraph"/>
        <w:numPr>
          <w:ilvl w:val="0"/>
          <w:numId w:val="10"/>
        </w:numPr>
        <w:spacing w:after="0"/>
        <w:rPr>
          <w:rFonts w:ascii="Arial" w:hAnsi="Arial" w:cs="Arial"/>
          <w:sz w:val="20"/>
          <w:szCs w:val="20"/>
        </w:rPr>
      </w:pPr>
      <w:r>
        <w:rPr>
          <w:rFonts w:ascii="Arial" w:hAnsi="Arial" w:cs="Arial"/>
          <w:sz w:val="20"/>
          <w:szCs w:val="20"/>
        </w:rPr>
        <w:t>N</w:t>
      </w:r>
      <w:r w:rsidR="00A11F6F">
        <w:rPr>
          <w:rFonts w:ascii="Arial" w:hAnsi="Arial" w:cs="Arial"/>
          <w:sz w:val="20"/>
          <w:szCs w:val="20"/>
        </w:rPr>
        <w:t>othing to report.</w:t>
      </w:r>
    </w:p>
    <w:p w14:paraId="2E619F1D" w14:textId="4B871E6E" w:rsidR="00691BF2" w:rsidRDefault="00691BF2" w:rsidP="00FD25E7">
      <w:pPr>
        <w:pStyle w:val="ListParagraph"/>
        <w:numPr>
          <w:ilvl w:val="1"/>
          <w:numId w:val="1"/>
        </w:numPr>
        <w:spacing w:after="0"/>
        <w:rPr>
          <w:rFonts w:ascii="Arial" w:hAnsi="Arial" w:cs="Arial"/>
          <w:sz w:val="20"/>
          <w:szCs w:val="20"/>
        </w:rPr>
      </w:pPr>
      <w:r>
        <w:rPr>
          <w:rFonts w:ascii="Arial" w:hAnsi="Arial" w:cs="Arial"/>
          <w:sz w:val="20"/>
          <w:szCs w:val="20"/>
        </w:rPr>
        <w:t>Accidents on the A140 close to the entrance to Goswold Hall.</w:t>
      </w:r>
    </w:p>
    <w:p w14:paraId="19A7514F" w14:textId="354B8B28" w:rsidR="00A11F6F" w:rsidRDefault="00A11F6F" w:rsidP="00E8659D">
      <w:pPr>
        <w:pStyle w:val="ListParagraph"/>
        <w:numPr>
          <w:ilvl w:val="0"/>
          <w:numId w:val="10"/>
        </w:numPr>
        <w:spacing w:after="0"/>
        <w:rPr>
          <w:rFonts w:ascii="Arial" w:hAnsi="Arial" w:cs="Arial"/>
          <w:sz w:val="20"/>
          <w:szCs w:val="20"/>
        </w:rPr>
      </w:pPr>
      <w:r>
        <w:rPr>
          <w:rFonts w:ascii="Arial" w:hAnsi="Arial" w:cs="Arial"/>
          <w:sz w:val="20"/>
          <w:szCs w:val="20"/>
        </w:rPr>
        <w:t xml:space="preserve">See under the </w:t>
      </w:r>
      <w:r w:rsidR="00127915">
        <w:rPr>
          <w:rFonts w:ascii="Arial" w:hAnsi="Arial" w:cs="Arial"/>
          <w:sz w:val="20"/>
          <w:szCs w:val="20"/>
        </w:rPr>
        <w:t xml:space="preserve">Public Forum </w:t>
      </w:r>
      <w:r>
        <w:rPr>
          <w:rFonts w:ascii="Arial" w:hAnsi="Arial" w:cs="Arial"/>
          <w:sz w:val="20"/>
          <w:szCs w:val="20"/>
        </w:rPr>
        <w:t>section.</w:t>
      </w:r>
    </w:p>
    <w:p w14:paraId="2BBE4E7A" w14:textId="77777777" w:rsidR="00A11F6F" w:rsidRDefault="00A11F6F" w:rsidP="00A11F6F">
      <w:pPr>
        <w:pStyle w:val="ListParagraph"/>
        <w:spacing w:after="0"/>
        <w:ind w:left="2520"/>
        <w:rPr>
          <w:rFonts w:ascii="Arial" w:hAnsi="Arial" w:cs="Arial"/>
          <w:sz w:val="20"/>
          <w:szCs w:val="20"/>
        </w:rPr>
      </w:pP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22E7C205"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B00CDE">
        <w:rPr>
          <w:rFonts w:ascii="Arial" w:hAnsi="Arial" w:cs="Arial"/>
          <w:sz w:val="20"/>
          <w:szCs w:val="20"/>
        </w:rPr>
        <w:t>30</w:t>
      </w:r>
      <w:r w:rsidR="00B00CDE" w:rsidRPr="00B00CDE">
        <w:rPr>
          <w:rFonts w:ascii="Arial" w:hAnsi="Arial" w:cs="Arial"/>
          <w:sz w:val="20"/>
          <w:szCs w:val="20"/>
          <w:vertAlign w:val="superscript"/>
        </w:rPr>
        <w:t>th</w:t>
      </w:r>
      <w:r w:rsidR="00B00CDE">
        <w:rPr>
          <w:rFonts w:ascii="Arial" w:hAnsi="Arial" w:cs="Arial"/>
          <w:sz w:val="20"/>
          <w:szCs w:val="20"/>
        </w:rPr>
        <w:t xml:space="preserve"> July</w:t>
      </w:r>
      <w:r w:rsidR="001C56EF">
        <w:rPr>
          <w:rFonts w:ascii="Arial" w:hAnsi="Arial" w:cs="Arial"/>
          <w:sz w:val="20"/>
          <w:szCs w:val="20"/>
        </w:rPr>
        <w:t xml:space="preserve"> 2021</w:t>
      </w:r>
      <w:r w:rsidR="00BC572E" w:rsidRPr="006B3373">
        <w:rPr>
          <w:rFonts w:ascii="Arial" w:hAnsi="Arial" w:cs="Arial"/>
          <w:sz w:val="20"/>
          <w:szCs w:val="20"/>
        </w:rPr>
        <w:t>.</w:t>
      </w:r>
    </w:p>
    <w:p w14:paraId="7074BDCB" w14:textId="38FD27EB" w:rsidR="0022590D" w:rsidRPr="00A11F6F"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B00CDE">
        <w:rPr>
          <w:rFonts w:ascii="Arial" w:eastAsia="Times New Roman" w:hAnsi="Arial" w:cs="Arial"/>
          <w:color w:val="000000"/>
          <w:sz w:val="20"/>
          <w:szCs w:val="20"/>
          <w:lang w:eastAsia="en-GB"/>
        </w:rPr>
        <w:t>8,616.69</w:t>
      </w:r>
    </w:p>
    <w:p w14:paraId="5C6EABFA" w14:textId="77777777" w:rsidR="00A11F6F" w:rsidRPr="00464640" w:rsidRDefault="00A11F6F" w:rsidP="00E8659D">
      <w:pPr>
        <w:pStyle w:val="ListParagraph"/>
        <w:numPr>
          <w:ilvl w:val="2"/>
          <w:numId w:val="11"/>
        </w:numPr>
        <w:spacing w:after="0"/>
        <w:ind w:left="2874" w:hanging="357"/>
        <w:rPr>
          <w:rFonts w:ascii="Arial" w:hAnsi="Arial" w:cs="Arial"/>
          <w:sz w:val="20"/>
          <w:szCs w:val="20"/>
        </w:rPr>
      </w:pPr>
      <w:r>
        <w:rPr>
          <w:rFonts w:ascii="Arial" w:hAnsi="Arial" w:cs="Arial"/>
          <w:sz w:val="20"/>
          <w:szCs w:val="20"/>
        </w:rPr>
        <w:t>The bank balances were noted.</w:t>
      </w:r>
    </w:p>
    <w:p w14:paraId="1CC87967" w14:textId="77777777" w:rsidR="00A11F6F" w:rsidRDefault="00A11F6F" w:rsidP="00A11F6F">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Financial report and bank reconciliation. </w:t>
      </w:r>
    </w:p>
    <w:p w14:paraId="51E62741" w14:textId="427A6FE4" w:rsidR="00A11F6F" w:rsidRPr="00261B47" w:rsidRDefault="00A11F6F" w:rsidP="00E8659D">
      <w:pPr>
        <w:pStyle w:val="ListParagraph"/>
        <w:numPr>
          <w:ilvl w:val="0"/>
          <w:numId w:val="12"/>
        </w:numPr>
        <w:spacing w:after="0"/>
        <w:ind w:left="2154" w:hanging="357"/>
        <w:rPr>
          <w:rFonts w:ascii="Arial" w:hAnsi="Arial" w:cs="Arial"/>
          <w:sz w:val="20"/>
          <w:szCs w:val="20"/>
        </w:rPr>
      </w:pPr>
      <w:r w:rsidRPr="00261B47">
        <w:rPr>
          <w:rFonts w:ascii="Arial" w:hAnsi="Arial" w:cs="Arial"/>
          <w:sz w:val="20"/>
          <w:szCs w:val="20"/>
        </w:rPr>
        <w:t xml:space="preserve">Detailed accounts had been given to </w:t>
      </w:r>
      <w:r w:rsidR="00127915">
        <w:rPr>
          <w:rFonts w:ascii="Arial" w:hAnsi="Arial" w:cs="Arial"/>
          <w:sz w:val="20"/>
          <w:szCs w:val="20"/>
        </w:rPr>
        <w:t>Councillors</w:t>
      </w:r>
      <w:r w:rsidRPr="00261B47">
        <w:rPr>
          <w:rFonts w:ascii="Arial" w:hAnsi="Arial" w:cs="Arial"/>
          <w:sz w:val="20"/>
          <w:szCs w:val="20"/>
        </w:rPr>
        <w:t xml:space="preserve">, which recorded all items of income and expenditure, and compared them to the budget. The spreadsheet also showed both as a percentage of the budget. </w:t>
      </w:r>
    </w:p>
    <w:p w14:paraId="057CC35B" w14:textId="77777777" w:rsidR="00A11F6F" w:rsidRPr="00261B47" w:rsidRDefault="00A11F6F" w:rsidP="00E8659D">
      <w:pPr>
        <w:pStyle w:val="ListParagraph"/>
        <w:numPr>
          <w:ilvl w:val="0"/>
          <w:numId w:val="12"/>
        </w:numPr>
        <w:spacing w:after="0"/>
        <w:ind w:left="2154" w:hanging="357"/>
        <w:rPr>
          <w:rFonts w:ascii="Arial" w:hAnsi="Arial" w:cs="Arial"/>
          <w:sz w:val="20"/>
          <w:szCs w:val="20"/>
        </w:rPr>
      </w:pPr>
      <w:r w:rsidRPr="00261B47">
        <w:rPr>
          <w:rFonts w:ascii="Arial" w:hAnsi="Arial" w:cs="Arial"/>
          <w:sz w:val="20"/>
          <w:szCs w:val="20"/>
        </w:rPr>
        <w:t xml:space="preserve">The accounts were to the date of this meeting. </w:t>
      </w:r>
    </w:p>
    <w:p w14:paraId="1E5F2C43" w14:textId="5D098B3D" w:rsidR="00A11F6F" w:rsidRPr="00261B47" w:rsidRDefault="00A11F6F" w:rsidP="00E8659D">
      <w:pPr>
        <w:pStyle w:val="ListParagraph"/>
        <w:numPr>
          <w:ilvl w:val="0"/>
          <w:numId w:val="12"/>
        </w:numPr>
        <w:spacing w:after="0"/>
        <w:ind w:left="2154" w:hanging="357"/>
        <w:rPr>
          <w:rFonts w:ascii="Arial" w:hAnsi="Arial" w:cs="Arial"/>
          <w:sz w:val="20"/>
          <w:szCs w:val="20"/>
        </w:rPr>
      </w:pPr>
      <w:r w:rsidRPr="00261B47">
        <w:rPr>
          <w:rFonts w:ascii="Arial" w:hAnsi="Arial" w:cs="Arial"/>
          <w:sz w:val="20"/>
          <w:szCs w:val="20"/>
        </w:rPr>
        <w:t xml:space="preserve">There were no questions from </w:t>
      </w:r>
      <w:r w:rsidR="00127915">
        <w:rPr>
          <w:rFonts w:ascii="Arial" w:hAnsi="Arial" w:cs="Arial"/>
          <w:sz w:val="20"/>
          <w:szCs w:val="20"/>
        </w:rPr>
        <w:t>Councillors</w:t>
      </w:r>
      <w:r w:rsidRPr="00261B47">
        <w:rPr>
          <w:rFonts w:ascii="Arial" w:hAnsi="Arial" w:cs="Arial"/>
          <w:sz w:val="20"/>
          <w:szCs w:val="20"/>
        </w:rPr>
        <w:t>.</w:t>
      </w:r>
    </w:p>
    <w:p w14:paraId="0EE8C021" w14:textId="447E3E8E" w:rsidR="00691BF2" w:rsidRDefault="0094186F" w:rsidP="00983E06">
      <w:pPr>
        <w:pStyle w:val="ListParagraph"/>
        <w:numPr>
          <w:ilvl w:val="1"/>
          <w:numId w:val="1"/>
        </w:numPr>
        <w:spacing w:after="0"/>
        <w:rPr>
          <w:rFonts w:ascii="Arial" w:hAnsi="Arial" w:cs="Arial"/>
          <w:sz w:val="20"/>
          <w:szCs w:val="20"/>
        </w:rPr>
      </w:pPr>
      <w:r w:rsidRPr="0094186F">
        <w:rPr>
          <w:rFonts w:ascii="Arial" w:hAnsi="Arial" w:cs="Arial"/>
          <w:sz w:val="20"/>
          <w:szCs w:val="20"/>
        </w:rPr>
        <w:t>Annual Audit Report</w:t>
      </w:r>
      <w:r w:rsidR="00ED4981">
        <w:rPr>
          <w:rFonts w:ascii="Arial" w:hAnsi="Arial" w:cs="Arial"/>
          <w:sz w:val="20"/>
          <w:szCs w:val="20"/>
        </w:rPr>
        <w:t xml:space="preserve"> </w:t>
      </w:r>
    </w:p>
    <w:p w14:paraId="3A32AADF" w14:textId="06E60C1E" w:rsidR="00A11F6F" w:rsidRDefault="00A11F6F" w:rsidP="00A11F6F">
      <w:pPr>
        <w:pStyle w:val="ListParagraph"/>
        <w:spacing w:after="0"/>
        <w:ind w:left="1800"/>
        <w:rPr>
          <w:rFonts w:ascii="Arial" w:hAnsi="Arial" w:cs="Arial"/>
          <w:sz w:val="20"/>
          <w:szCs w:val="20"/>
        </w:rPr>
      </w:pPr>
      <w:r>
        <w:rPr>
          <w:rFonts w:ascii="Arial" w:hAnsi="Arial" w:cs="Arial"/>
          <w:sz w:val="20"/>
          <w:szCs w:val="20"/>
        </w:rPr>
        <w:t xml:space="preserve">the annual audit report had been sent to </w:t>
      </w:r>
      <w:r w:rsidR="00127915">
        <w:rPr>
          <w:rFonts w:ascii="Arial" w:hAnsi="Arial" w:cs="Arial"/>
          <w:sz w:val="20"/>
          <w:szCs w:val="20"/>
        </w:rPr>
        <w:t>Councillors</w:t>
      </w:r>
      <w:r>
        <w:rPr>
          <w:rFonts w:ascii="Arial" w:hAnsi="Arial" w:cs="Arial"/>
          <w:sz w:val="20"/>
          <w:szCs w:val="20"/>
        </w:rPr>
        <w:t xml:space="preserve"> and a response had been prepared by the </w:t>
      </w:r>
      <w:r w:rsidR="001825DC">
        <w:rPr>
          <w:rFonts w:ascii="Arial" w:hAnsi="Arial" w:cs="Arial"/>
          <w:sz w:val="20"/>
          <w:szCs w:val="20"/>
        </w:rPr>
        <w:t>Clerk</w:t>
      </w:r>
      <w:r>
        <w:rPr>
          <w:rFonts w:ascii="Arial" w:hAnsi="Arial" w:cs="Arial"/>
          <w:sz w:val="20"/>
          <w:szCs w:val="20"/>
        </w:rPr>
        <w:t>. See below:</w:t>
      </w:r>
    </w:p>
    <w:p w14:paraId="1EB76C57" w14:textId="77777777" w:rsidR="00A11F6F" w:rsidRPr="0079586A" w:rsidRDefault="00A11F6F" w:rsidP="00127915">
      <w:pPr>
        <w:pStyle w:val="Heading1"/>
        <w:ind w:left="1800"/>
        <w:rPr>
          <w:b w:val="0"/>
        </w:rPr>
      </w:pPr>
      <w:r w:rsidRPr="0079586A">
        <w:t xml:space="preserve">Response to the Internal Audit Report for </w:t>
      </w:r>
      <w:r>
        <w:t>Thrandeston</w:t>
      </w:r>
      <w:r w:rsidRPr="0079586A">
        <w:t xml:space="preserve"> Parish Council – 2020/2021</w:t>
      </w:r>
    </w:p>
    <w:p w14:paraId="16A63FE9" w14:textId="13356FED" w:rsidR="00A11F6F" w:rsidRDefault="00A11F6F" w:rsidP="00A11F6F">
      <w:pPr>
        <w:tabs>
          <w:tab w:val="left" w:pos="2552"/>
        </w:tabs>
        <w:spacing w:after="0"/>
        <w:ind w:left="2552" w:hanging="2552"/>
        <w:rPr>
          <w:rFonts w:ascii="Arial" w:hAnsi="Arial" w:cs="Arial"/>
          <w:b/>
          <w:sz w:val="20"/>
          <w:szCs w:val="20"/>
        </w:rPr>
      </w:pPr>
      <w:r>
        <w:rPr>
          <w:rFonts w:ascii="Arial" w:hAnsi="Arial" w:cs="Arial"/>
          <w:b/>
          <w:sz w:val="20"/>
          <w:szCs w:val="20"/>
        </w:rPr>
        <w:tab/>
      </w:r>
      <w:r w:rsidRPr="00082153">
        <w:rPr>
          <w:rFonts w:ascii="Arial" w:hAnsi="Arial" w:cs="Arial"/>
          <w:b/>
          <w:sz w:val="20"/>
          <w:szCs w:val="20"/>
        </w:rPr>
        <w:t xml:space="preserve">Transparency </w:t>
      </w:r>
      <w:r w:rsidRPr="00082153">
        <w:rPr>
          <w:rFonts w:ascii="Arial" w:hAnsi="Arial" w:cs="Arial"/>
          <w:b/>
          <w:sz w:val="20"/>
          <w:szCs w:val="20"/>
        </w:rPr>
        <w:tab/>
      </w:r>
    </w:p>
    <w:p w14:paraId="65A9E499" w14:textId="02EE8372" w:rsidR="00A11F6F" w:rsidRPr="00082153" w:rsidRDefault="00A11F6F" w:rsidP="00A11F6F">
      <w:pPr>
        <w:tabs>
          <w:tab w:val="left" w:pos="2552"/>
        </w:tabs>
        <w:spacing w:after="0"/>
        <w:ind w:left="2552" w:hanging="2552"/>
        <w:rPr>
          <w:rFonts w:ascii="Arial" w:hAnsi="Arial" w:cs="Arial"/>
          <w:sz w:val="20"/>
          <w:szCs w:val="20"/>
        </w:rPr>
      </w:pPr>
      <w:r>
        <w:rPr>
          <w:rFonts w:ascii="Arial" w:hAnsi="Arial" w:cs="Arial"/>
          <w:b/>
          <w:sz w:val="20"/>
          <w:szCs w:val="20"/>
        </w:rPr>
        <w:tab/>
      </w:r>
      <w:r w:rsidRPr="00082153">
        <w:rPr>
          <w:rFonts w:ascii="Arial" w:hAnsi="Arial" w:cs="Arial"/>
          <w:bCs/>
          <w:sz w:val="20"/>
          <w:szCs w:val="20"/>
        </w:rPr>
        <w:t xml:space="preserve">Under the </w:t>
      </w:r>
      <w:r w:rsidRPr="00082153">
        <w:rPr>
          <w:rFonts w:ascii="Arial" w:hAnsi="Arial" w:cs="Arial"/>
          <w:b/>
          <w:sz w:val="20"/>
          <w:szCs w:val="20"/>
        </w:rPr>
        <w:t>Transparency code for smaller authorities</w:t>
      </w:r>
      <w:r w:rsidRPr="00082153">
        <w:rPr>
          <w:rFonts w:ascii="Arial" w:hAnsi="Arial" w:cs="Arial"/>
          <w:bCs/>
          <w:sz w:val="20"/>
          <w:szCs w:val="20"/>
        </w:rPr>
        <w:t>,</w:t>
      </w:r>
      <w:r w:rsidRPr="00082153">
        <w:rPr>
          <w:rFonts w:ascii="Arial" w:hAnsi="Arial" w:cs="Arial"/>
          <w:b/>
          <w:sz w:val="20"/>
          <w:szCs w:val="20"/>
        </w:rPr>
        <w:t xml:space="preserve"> </w:t>
      </w:r>
      <w:r w:rsidRPr="00082153">
        <w:rPr>
          <w:rFonts w:ascii="Arial" w:hAnsi="Arial" w:cs="Arial"/>
          <w:sz w:val="20"/>
          <w:szCs w:val="20"/>
        </w:rPr>
        <w:t xml:space="preserve">smaller councils with income/expenditure under £25,000 should publish on their website from 1 April 2015: </w:t>
      </w:r>
    </w:p>
    <w:p w14:paraId="226F8F22" w14:textId="59B787FE" w:rsidR="00A11F6F" w:rsidRPr="00082153" w:rsidRDefault="00A11F6F" w:rsidP="00A11F6F">
      <w:pPr>
        <w:tabs>
          <w:tab w:val="left" w:pos="2552"/>
        </w:tabs>
        <w:spacing w:after="0"/>
        <w:ind w:left="2552" w:hanging="2552"/>
        <w:rPr>
          <w:rFonts w:ascii="Arial" w:hAnsi="Arial" w:cs="Arial"/>
          <w:sz w:val="20"/>
          <w:szCs w:val="20"/>
        </w:rPr>
      </w:pPr>
      <w:r w:rsidRPr="00082153">
        <w:rPr>
          <w:rFonts w:ascii="Arial" w:hAnsi="Arial" w:cs="Arial"/>
          <w:sz w:val="20"/>
          <w:szCs w:val="20"/>
        </w:rPr>
        <w:tab/>
        <w:t xml:space="preserve">b) </w:t>
      </w:r>
      <w:r w:rsidRPr="00082153">
        <w:rPr>
          <w:rFonts w:ascii="Arial" w:hAnsi="Arial" w:cs="Arial"/>
          <w:sz w:val="20"/>
          <w:szCs w:val="20"/>
        </w:rPr>
        <w:tab/>
        <w:t xml:space="preserve">annual governance </w:t>
      </w:r>
      <w:r w:rsidR="00FC2366" w:rsidRPr="00082153">
        <w:rPr>
          <w:rFonts w:ascii="Arial" w:hAnsi="Arial" w:cs="Arial"/>
          <w:sz w:val="20"/>
          <w:szCs w:val="20"/>
        </w:rPr>
        <w:t>statement (</w:t>
      </w:r>
      <w:r w:rsidRPr="00082153">
        <w:rPr>
          <w:rFonts w:ascii="Arial" w:hAnsi="Arial" w:cs="Arial"/>
          <w:sz w:val="20"/>
          <w:szCs w:val="20"/>
        </w:rPr>
        <w:t>By 1 July)</w:t>
      </w:r>
    </w:p>
    <w:p w14:paraId="2CD2CC04" w14:textId="77777777" w:rsidR="00A11F6F" w:rsidRPr="00082153" w:rsidRDefault="00A11F6F" w:rsidP="00A11F6F">
      <w:pPr>
        <w:tabs>
          <w:tab w:val="left" w:pos="2552"/>
        </w:tabs>
        <w:spacing w:after="0"/>
        <w:ind w:left="2552" w:hanging="2552"/>
        <w:rPr>
          <w:rFonts w:ascii="Arial" w:hAnsi="Arial" w:cs="Arial"/>
          <w:i/>
          <w:sz w:val="20"/>
          <w:szCs w:val="20"/>
        </w:rPr>
      </w:pPr>
      <w:r w:rsidRPr="00082153">
        <w:rPr>
          <w:rFonts w:ascii="Arial" w:hAnsi="Arial" w:cs="Arial"/>
          <w:i/>
          <w:sz w:val="20"/>
          <w:szCs w:val="20"/>
        </w:rPr>
        <w:tab/>
      </w:r>
      <w:r w:rsidRPr="00082153">
        <w:rPr>
          <w:rFonts w:ascii="Arial" w:hAnsi="Arial" w:cs="Arial"/>
          <w:i/>
          <w:sz w:val="20"/>
          <w:szCs w:val="20"/>
        </w:rPr>
        <w:tab/>
      </w:r>
      <w:r w:rsidRPr="00082153">
        <w:rPr>
          <w:rFonts w:ascii="Arial" w:hAnsi="Arial" w:cs="Arial"/>
          <w:i/>
          <w:color w:val="0000FF"/>
          <w:sz w:val="20"/>
          <w:szCs w:val="20"/>
        </w:rPr>
        <w:t>2020 Annual Return, Section One</w:t>
      </w:r>
      <w:r w:rsidRPr="00082153">
        <w:rPr>
          <w:rFonts w:ascii="Arial" w:hAnsi="Arial" w:cs="Arial"/>
          <w:i/>
          <w:sz w:val="20"/>
          <w:szCs w:val="20"/>
        </w:rPr>
        <w:t xml:space="preserve"> </w:t>
      </w:r>
      <w:r w:rsidRPr="00082153">
        <w:rPr>
          <w:rFonts w:ascii="Arial" w:hAnsi="Arial" w:cs="Arial"/>
          <w:i/>
          <w:color w:val="0000FF"/>
          <w:sz w:val="20"/>
          <w:szCs w:val="20"/>
        </w:rPr>
        <w:t>Published – Yes but not signed</w:t>
      </w:r>
    </w:p>
    <w:p w14:paraId="2DE985ED" w14:textId="77777777" w:rsidR="00A11F6F" w:rsidRPr="00E278EF" w:rsidRDefault="00A11F6F" w:rsidP="00A11F6F">
      <w:pPr>
        <w:tabs>
          <w:tab w:val="left" w:pos="2552"/>
        </w:tabs>
        <w:spacing w:after="0"/>
        <w:ind w:left="5397" w:hanging="2880"/>
        <w:rPr>
          <w:rFonts w:ascii="Tahoma" w:hAnsi="Tahoma" w:cs="Tahoma"/>
          <w:b/>
        </w:rPr>
      </w:pPr>
      <w:r>
        <w:rPr>
          <w:rFonts w:ascii="Tahoma" w:hAnsi="Tahoma" w:cs="Tahoma"/>
        </w:rPr>
        <w:t xml:space="preserve">c) </w:t>
      </w:r>
      <w:r w:rsidRPr="00E278EF">
        <w:rPr>
          <w:rFonts w:ascii="Tahoma" w:hAnsi="Tahoma" w:cs="Tahoma"/>
        </w:rPr>
        <w:t>end of year accounts (By 1 July)</w:t>
      </w:r>
    </w:p>
    <w:p w14:paraId="72C3B215" w14:textId="77777777" w:rsidR="00A11F6F" w:rsidRDefault="00A11F6F" w:rsidP="00A11F6F">
      <w:pPr>
        <w:tabs>
          <w:tab w:val="left" w:pos="2552"/>
        </w:tabs>
        <w:spacing w:after="0"/>
        <w:ind w:left="2552" w:hanging="2552"/>
        <w:rPr>
          <w:rFonts w:ascii="Tahoma" w:hAnsi="Tahoma" w:cs="Tahoma"/>
        </w:rPr>
      </w:pPr>
      <w:r w:rsidRPr="00E278EF">
        <w:rPr>
          <w:rFonts w:ascii="Tahoma" w:hAnsi="Tahoma" w:cs="Tahoma"/>
        </w:rPr>
        <w:tab/>
      </w:r>
      <w:r>
        <w:rPr>
          <w:rFonts w:ascii="Tahoma" w:hAnsi="Tahoma" w:cs="Tahoma"/>
        </w:rPr>
        <w:tab/>
      </w:r>
      <w:r>
        <w:rPr>
          <w:rFonts w:ascii="Tahoma" w:hAnsi="Tahoma" w:cs="Tahoma"/>
          <w:i/>
          <w:color w:val="0000FF"/>
        </w:rPr>
        <w:t>2020</w:t>
      </w:r>
      <w:r w:rsidRPr="00E278EF">
        <w:rPr>
          <w:rFonts w:ascii="Tahoma" w:hAnsi="Tahoma" w:cs="Tahoma"/>
          <w:i/>
          <w:color w:val="0000FF"/>
        </w:rPr>
        <w:t xml:space="preserve"> Annual Return, Section Two</w:t>
      </w:r>
      <w:r w:rsidRPr="00E278EF">
        <w:rPr>
          <w:rFonts w:ascii="Tahoma" w:hAnsi="Tahoma" w:cs="Tahoma"/>
          <w:i/>
        </w:rPr>
        <w:t xml:space="preserve"> </w:t>
      </w:r>
      <w:r w:rsidRPr="00E278EF">
        <w:rPr>
          <w:rFonts w:ascii="Tahoma" w:hAnsi="Tahoma" w:cs="Tahoma"/>
          <w:i/>
          <w:color w:val="0000FF"/>
        </w:rPr>
        <w:t xml:space="preserve">Published – </w:t>
      </w:r>
      <w:r>
        <w:rPr>
          <w:rFonts w:ascii="Tahoma" w:hAnsi="Tahoma" w:cs="Tahoma"/>
          <w:i/>
          <w:color w:val="0000FF"/>
        </w:rPr>
        <w:t>Yes but not signed</w:t>
      </w:r>
    </w:p>
    <w:p w14:paraId="5893B96D" w14:textId="77777777" w:rsidR="00A11F6F" w:rsidRPr="00082153" w:rsidRDefault="00A11F6F" w:rsidP="00A11F6F">
      <w:pPr>
        <w:tabs>
          <w:tab w:val="left" w:pos="2552"/>
        </w:tabs>
        <w:spacing w:after="0"/>
        <w:ind w:left="2880" w:hanging="2880"/>
        <w:rPr>
          <w:rFonts w:ascii="Arial" w:hAnsi="Arial" w:cs="Arial"/>
          <w:sz w:val="20"/>
          <w:szCs w:val="20"/>
        </w:rPr>
      </w:pPr>
      <w:r w:rsidRPr="00082153">
        <w:rPr>
          <w:rFonts w:ascii="Arial" w:hAnsi="Arial" w:cs="Arial"/>
          <w:sz w:val="20"/>
          <w:szCs w:val="20"/>
        </w:rPr>
        <w:tab/>
      </w:r>
      <w:r>
        <w:rPr>
          <w:rFonts w:ascii="Arial" w:hAnsi="Arial" w:cs="Arial"/>
          <w:sz w:val="20"/>
          <w:szCs w:val="20"/>
        </w:rPr>
        <w:t>d)</w:t>
      </w:r>
      <w:r>
        <w:rPr>
          <w:rFonts w:ascii="Arial" w:hAnsi="Arial" w:cs="Arial"/>
          <w:sz w:val="20"/>
          <w:szCs w:val="20"/>
        </w:rPr>
        <w:tab/>
      </w:r>
      <w:r w:rsidRPr="00082153">
        <w:rPr>
          <w:rFonts w:ascii="Arial" w:hAnsi="Arial" w:cs="Arial"/>
          <w:sz w:val="20"/>
          <w:szCs w:val="20"/>
        </w:rPr>
        <w:t>internal audit report (By 1 July)</w:t>
      </w:r>
    </w:p>
    <w:p w14:paraId="363D76B8" w14:textId="77777777" w:rsidR="00A11F6F" w:rsidRPr="00082153" w:rsidRDefault="00A11F6F" w:rsidP="00A11F6F">
      <w:pPr>
        <w:tabs>
          <w:tab w:val="left" w:pos="2552"/>
        </w:tabs>
        <w:spacing w:after="0"/>
        <w:ind w:left="2552" w:hanging="2552"/>
        <w:rPr>
          <w:rFonts w:ascii="Arial" w:hAnsi="Arial" w:cs="Arial"/>
          <w:sz w:val="20"/>
          <w:szCs w:val="20"/>
        </w:rPr>
      </w:pPr>
      <w:r w:rsidRPr="00082153">
        <w:rPr>
          <w:rFonts w:ascii="Arial" w:hAnsi="Arial" w:cs="Arial"/>
          <w:sz w:val="20"/>
          <w:szCs w:val="20"/>
        </w:rPr>
        <w:tab/>
      </w:r>
      <w:r w:rsidRPr="00082153">
        <w:rPr>
          <w:rFonts w:ascii="Arial" w:hAnsi="Arial" w:cs="Arial"/>
          <w:sz w:val="20"/>
          <w:szCs w:val="20"/>
        </w:rPr>
        <w:tab/>
      </w:r>
      <w:r w:rsidRPr="00082153">
        <w:rPr>
          <w:rFonts w:ascii="Arial" w:hAnsi="Arial" w:cs="Arial"/>
          <w:i/>
          <w:color w:val="0000FF"/>
          <w:sz w:val="20"/>
          <w:szCs w:val="20"/>
        </w:rPr>
        <w:t>2020 Annual Return, Internal Audit</w:t>
      </w:r>
      <w:r w:rsidRPr="00082153">
        <w:rPr>
          <w:rFonts w:ascii="Arial" w:hAnsi="Arial" w:cs="Arial"/>
          <w:i/>
          <w:sz w:val="20"/>
          <w:szCs w:val="20"/>
        </w:rPr>
        <w:t xml:space="preserve"> </w:t>
      </w:r>
      <w:r w:rsidRPr="00082153">
        <w:rPr>
          <w:rFonts w:ascii="Arial" w:hAnsi="Arial" w:cs="Arial"/>
          <w:i/>
          <w:color w:val="0000FF"/>
          <w:sz w:val="20"/>
          <w:szCs w:val="20"/>
        </w:rPr>
        <w:t>Published – No</w:t>
      </w:r>
    </w:p>
    <w:p w14:paraId="79DC0621" w14:textId="77777777" w:rsidR="00A11F6F" w:rsidRPr="00082153" w:rsidRDefault="00A11F6F" w:rsidP="00A11F6F">
      <w:pPr>
        <w:tabs>
          <w:tab w:val="left" w:pos="2552"/>
        </w:tabs>
        <w:spacing w:after="0"/>
        <w:ind w:left="2552" w:hanging="2552"/>
        <w:rPr>
          <w:rFonts w:ascii="Arial" w:hAnsi="Arial" w:cs="Arial"/>
          <w:i/>
          <w:color w:val="0000FF"/>
          <w:sz w:val="20"/>
          <w:szCs w:val="20"/>
        </w:rPr>
      </w:pPr>
      <w:r w:rsidRPr="00082153">
        <w:rPr>
          <w:rFonts w:ascii="Arial" w:hAnsi="Arial" w:cs="Arial"/>
          <w:sz w:val="20"/>
          <w:szCs w:val="20"/>
        </w:rPr>
        <w:tab/>
      </w:r>
      <w:r w:rsidRPr="00082153">
        <w:rPr>
          <w:rFonts w:ascii="Arial" w:hAnsi="Arial" w:cs="Arial"/>
          <w:i/>
          <w:color w:val="0000FF"/>
          <w:sz w:val="20"/>
          <w:szCs w:val="20"/>
        </w:rPr>
        <w:t>The Council have met the requirements of the Transparency Code for smaller councils.</w:t>
      </w:r>
    </w:p>
    <w:p w14:paraId="332C841E" w14:textId="36F00A1A" w:rsidR="00A11F6F" w:rsidRPr="00082153" w:rsidRDefault="00A11F6F" w:rsidP="00A11F6F">
      <w:pPr>
        <w:tabs>
          <w:tab w:val="left" w:pos="2552"/>
        </w:tabs>
        <w:spacing w:after="0"/>
        <w:ind w:left="2552" w:hanging="2552"/>
        <w:rPr>
          <w:rFonts w:ascii="Arial" w:hAnsi="Arial" w:cs="Arial"/>
          <w:i/>
          <w:color w:val="0000FF"/>
          <w:sz w:val="20"/>
          <w:szCs w:val="20"/>
        </w:rPr>
      </w:pPr>
      <w:r w:rsidRPr="00082153">
        <w:rPr>
          <w:rFonts w:ascii="Arial" w:hAnsi="Arial" w:cs="Arial"/>
          <w:i/>
          <w:color w:val="0000FF"/>
          <w:sz w:val="20"/>
          <w:szCs w:val="20"/>
        </w:rPr>
        <w:tab/>
      </w:r>
      <w:r w:rsidRPr="00082153">
        <w:rPr>
          <w:rFonts w:ascii="Arial" w:hAnsi="Arial" w:cs="Arial"/>
          <w:b/>
          <w:i/>
          <w:color w:val="0000FF"/>
          <w:sz w:val="20"/>
          <w:szCs w:val="20"/>
        </w:rPr>
        <w:t xml:space="preserve">Recommendation: </w:t>
      </w:r>
      <w:r w:rsidRPr="00082153">
        <w:rPr>
          <w:rFonts w:ascii="Arial" w:hAnsi="Arial" w:cs="Arial"/>
          <w:i/>
          <w:color w:val="0000FF"/>
          <w:sz w:val="20"/>
          <w:szCs w:val="20"/>
        </w:rPr>
        <w:t xml:space="preserve">To ensure that the required documents published on the website are signed </w:t>
      </w:r>
      <w:r w:rsidR="00FC2366" w:rsidRPr="00082153">
        <w:rPr>
          <w:rFonts w:ascii="Arial" w:hAnsi="Arial" w:cs="Arial"/>
          <w:i/>
          <w:color w:val="0000FF"/>
          <w:sz w:val="20"/>
          <w:szCs w:val="20"/>
        </w:rPr>
        <w:t>copies.</w:t>
      </w:r>
    </w:p>
    <w:p w14:paraId="20CB7258" w14:textId="77777777" w:rsidR="00A051FF" w:rsidRDefault="00A11F6F" w:rsidP="00A051FF">
      <w:pPr>
        <w:tabs>
          <w:tab w:val="left" w:pos="2552"/>
        </w:tabs>
        <w:spacing w:after="0"/>
        <w:ind w:left="2552" w:hanging="2552"/>
        <w:rPr>
          <w:rFonts w:ascii="Arial" w:hAnsi="Arial" w:cs="Arial"/>
          <w:i/>
          <w:color w:val="0000FF"/>
          <w:sz w:val="20"/>
          <w:szCs w:val="20"/>
        </w:rPr>
      </w:pPr>
      <w:r w:rsidRPr="00082153">
        <w:rPr>
          <w:rFonts w:ascii="Arial" w:hAnsi="Arial" w:cs="Arial"/>
          <w:i/>
          <w:color w:val="0000FF"/>
          <w:sz w:val="20"/>
          <w:szCs w:val="20"/>
        </w:rPr>
        <w:tab/>
      </w:r>
      <w:r w:rsidRPr="00082153">
        <w:rPr>
          <w:rFonts w:ascii="Arial" w:hAnsi="Arial" w:cs="Arial"/>
          <w:b/>
          <w:i/>
          <w:color w:val="0000FF"/>
          <w:sz w:val="20"/>
          <w:szCs w:val="20"/>
        </w:rPr>
        <w:t xml:space="preserve">Recommendation: </w:t>
      </w:r>
      <w:r w:rsidRPr="00082153">
        <w:rPr>
          <w:rFonts w:ascii="Arial" w:hAnsi="Arial" w:cs="Arial"/>
          <w:i/>
          <w:color w:val="0000FF"/>
          <w:sz w:val="20"/>
          <w:szCs w:val="20"/>
        </w:rPr>
        <w:t>To publish the 2021 Asset Register on the website.</w:t>
      </w:r>
    </w:p>
    <w:p w14:paraId="1A6F4244" w14:textId="77777777" w:rsidR="00A051FF" w:rsidRDefault="00A051FF" w:rsidP="00A051FF">
      <w:pPr>
        <w:tabs>
          <w:tab w:val="left" w:pos="2552"/>
        </w:tabs>
        <w:spacing w:after="0"/>
        <w:ind w:left="2552" w:hanging="2552"/>
        <w:rPr>
          <w:rFonts w:ascii="Arial" w:hAnsi="Arial" w:cs="Arial"/>
          <w:sz w:val="20"/>
          <w:szCs w:val="20"/>
        </w:rPr>
      </w:pPr>
      <w:r>
        <w:rPr>
          <w:rFonts w:ascii="Arial" w:hAnsi="Arial" w:cs="Arial"/>
          <w:b/>
          <w:i/>
          <w:color w:val="0000FF"/>
          <w:sz w:val="20"/>
          <w:szCs w:val="20"/>
        </w:rPr>
        <w:lastRenderedPageBreak/>
        <w:tab/>
      </w:r>
      <w:r w:rsidR="00A11F6F" w:rsidRPr="00082153">
        <w:rPr>
          <w:rFonts w:ascii="Arial" w:hAnsi="Arial" w:cs="Arial"/>
          <w:sz w:val="20"/>
          <w:szCs w:val="20"/>
        </w:rPr>
        <w:t xml:space="preserve">Under </w:t>
      </w:r>
      <w:r w:rsidR="00A11F6F" w:rsidRPr="00082153">
        <w:rPr>
          <w:rFonts w:ascii="Arial" w:hAnsi="Arial" w:cs="Arial"/>
          <w:b/>
          <w:bCs/>
          <w:sz w:val="20"/>
          <w:szCs w:val="20"/>
        </w:rPr>
        <w:t>The Local Audit (Smaller Authorities) Regulations 2015 9(6 &amp; 7)</w:t>
      </w:r>
      <w:r w:rsidR="00A11F6F" w:rsidRPr="00082153">
        <w:rPr>
          <w:rFonts w:ascii="Arial" w:hAnsi="Arial" w:cs="Arial"/>
          <w:sz w:val="20"/>
          <w:szCs w:val="20"/>
        </w:rPr>
        <w:t xml:space="preserve"> a smaller council having certified itself as an Exempt Authority must publish on their website:</w:t>
      </w:r>
    </w:p>
    <w:p w14:paraId="37BFEF39" w14:textId="394DF0D6" w:rsidR="00A11F6F" w:rsidRPr="00082153" w:rsidRDefault="00A051FF" w:rsidP="00A051FF">
      <w:pPr>
        <w:tabs>
          <w:tab w:val="left" w:pos="2552"/>
        </w:tabs>
        <w:spacing w:after="0"/>
        <w:ind w:left="2552" w:hanging="2552"/>
        <w:rPr>
          <w:rFonts w:ascii="Arial" w:hAnsi="Arial" w:cs="Arial"/>
          <w:sz w:val="20"/>
          <w:szCs w:val="20"/>
        </w:rPr>
      </w:pPr>
      <w:r>
        <w:rPr>
          <w:rFonts w:ascii="Arial" w:hAnsi="Arial" w:cs="Arial"/>
          <w:sz w:val="20"/>
          <w:szCs w:val="20"/>
        </w:rPr>
        <w:tab/>
        <w:t>C</w:t>
      </w:r>
      <w:r w:rsidR="00A11F6F" w:rsidRPr="00082153">
        <w:rPr>
          <w:rFonts w:ascii="Arial" w:hAnsi="Arial" w:cs="Arial"/>
          <w:sz w:val="20"/>
          <w:szCs w:val="20"/>
        </w:rPr>
        <w:t>ertificate of Exemption</w:t>
      </w:r>
    </w:p>
    <w:p w14:paraId="59492590" w14:textId="77777777" w:rsidR="00A11F6F" w:rsidRPr="00082153" w:rsidRDefault="00A11F6F" w:rsidP="00A051FF">
      <w:pPr>
        <w:tabs>
          <w:tab w:val="left" w:pos="2552"/>
        </w:tabs>
        <w:spacing w:after="0"/>
        <w:ind w:left="2552" w:hanging="2552"/>
        <w:rPr>
          <w:rFonts w:ascii="Arial" w:hAnsi="Arial" w:cs="Arial"/>
          <w:i/>
          <w:color w:val="0000FF"/>
          <w:sz w:val="20"/>
          <w:szCs w:val="20"/>
        </w:rPr>
      </w:pPr>
      <w:r w:rsidRPr="00082153">
        <w:rPr>
          <w:rFonts w:ascii="Arial" w:hAnsi="Arial" w:cs="Arial"/>
          <w:i/>
          <w:color w:val="FF0000"/>
          <w:sz w:val="20"/>
          <w:szCs w:val="20"/>
        </w:rPr>
        <w:tab/>
      </w:r>
      <w:r w:rsidRPr="00082153">
        <w:rPr>
          <w:rFonts w:ascii="Arial" w:hAnsi="Arial" w:cs="Arial"/>
          <w:i/>
          <w:color w:val="FF0000"/>
          <w:sz w:val="20"/>
          <w:szCs w:val="20"/>
        </w:rPr>
        <w:tab/>
      </w:r>
      <w:r w:rsidRPr="00082153">
        <w:rPr>
          <w:rFonts w:ascii="Arial" w:hAnsi="Arial" w:cs="Arial"/>
          <w:i/>
          <w:color w:val="0000FF"/>
          <w:sz w:val="20"/>
          <w:szCs w:val="20"/>
        </w:rPr>
        <w:t>Certificate of Exemption Published - Yes but not signed.</w:t>
      </w:r>
    </w:p>
    <w:p w14:paraId="49C44009" w14:textId="77777777" w:rsidR="00A11F6F" w:rsidRPr="00082153" w:rsidRDefault="00A11F6F" w:rsidP="00A11F6F">
      <w:pPr>
        <w:tabs>
          <w:tab w:val="left" w:pos="2552"/>
        </w:tabs>
        <w:spacing w:before="240" w:after="0"/>
        <w:ind w:left="2520" w:hanging="2880"/>
        <w:rPr>
          <w:rFonts w:ascii="Arial" w:hAnsi="Arial" w:cs="Arial"/>
          <w:iCs/>
          <w:sz w:val="20"/>
          <w:szCs w:val="20"/>
        </w:rPr>
      </w:pPr>
      <w:r w:rsidRPr="00082153">
        <w:rPr>
          <w:rFonts w:ascii="Arial" w:hAnsi="Arial" w:cs="Arial"/>
          <w:iCs/>
          <w:color w:val="FF0000"/>
          <w:sz w:val="20"/>
          <w:szCs w:val="20"/>
        </w:rPr>
        <w:tab/>
      </w:r>
      <w:r w:rsidRPr="00082153">
        <w:rPr>
          <w:rFonts w:ascii="Arial" w:hAnsi="Arial" w:cs="Arial"/>
          <w:iCs/>
          <w:sz w:val="20"/>
          <w:szCs w:val="20"/>
        </w:rPr>
        <w:t xml:space="preserve">Under </w:t>
      </w:r>
      <w:r w:rsidRPr="00082153">
        <w:rPr>
          <w:rFonts w:ascii="Arial" w:hAnsi="Arial" w:cs="Arial"/>
          <w:b/>
          <w:bCs/>
          <w:iCs/>
          <w:sz w:val="20"/>
          <w:szCs w:val="20"/>
        </w:rPr>
        <w:t>The Accounts &amp; Audit Regulations 2015 15(2b)</w:t>
      </w:r>
      <w:r w:rsidRPr="00082153">
        <w:rPr>
          <w:rFonts w:ascii="Arial" w:hAnsi="Arial" w:cs="Arial"/>
          <w:iCs/>
          <w:sz w:val="20"/>
          <w:szCs w:val="20"/>
        </w:rPr>
        <w:t xml:space="preserve"> councils must publish on their website:</w:t>
      </w:r>
    </w:p>
    <w:p w14:paraId="08D980AD" w14:textId="77777777" w:rsidR="00A11F6F" w:rsidRPr="00082153" w:rsidRDefault="00A11F6F" w:rsidP="00A051FF">
      <w:pPr>
        <w:tabs>
          <w:tab w:val="left" w:pos="2552"/>
        </w:tabs>
        <w:spacing w:after="0"/>
        <w:ind w:left="2520" w:hanging="2880"/>
        <w:rPr>
          <w:rFonts w:ascii="Arial" w:hAnsi="Arial" w:cs="Arial"/>
          <w:iCs/>
          <w:sz w:val="20"/>
          <w:szCs w:val="20"/>
        </w:rPr>
      </w:pPr>
    </w:p>
    <w:p w14:paraId="1B2A1370" w14:textId="77777777" w:rsidR="00A11F6F" w:rsidRPr="00082153" w:rsidRDefault="00A11F6F" w:rsidP="00A051FF">
      <w:pPr>
        <w:pStyle w:val="ListParagraph"/>
        <w:tabs>
          <w:tab w:val="left" w:pos="2552"/>
        </w:tabs>
        <w:spacing w:after="0"/>
        <w:ind w:left="0"/>
        <w:rPr>
          <w:rFonts w:ascii="Arial" w:hAnsi="Arial" w:cs="Arial"/>
          <w:sz w:val="20"/>
          <w:szCs w:val="20"/>
        </w:rPr>
      </w:pPr>
      <w:r w:rsidRPr="00082153">
        <w:rPr>
          <w:rFonts w:ascii="Arial" w:hAnsi="Arial" w:cs="Arial"/>
          <w:sz w:val="20"/>
          <w:szCs w:val="20"/>
        </w:rPr>
        <w:tab/>
        <w:t>Notice of period for the exercise of public rights</w:t>
      </w:r>
    </w:p>
    <w:p w14:paraId="38387812" w14:textId="77777777" w:rsidR="00A11F6F" w:rsidRPr="00082153" w:rsidRDefault="00A11F6F" w:rsidP="00A051FF">
      <w:pPr>
        <w:pStyle w:val="ListParagraph"/>
        <w:tabs>
          <w:tab w:val="left" w:pos="2552"/>
        </w:tabs>
        <w:spacing w:after="0"/>
        <w:rPr>
          <w:rFonts w:ascii="Arial" w:hAnsi="Arial" w:cs="Arial"/>
          <w:i/>
          <w:iCs/>
          <w:color w:val="0000FF"/>
          <w:sz w:val="20"/>
          <w:szCs w:val="20"/>
        </w:rPr>
      </w:pPr>
      <w:r w:rsidRPr="00082153">
        <w:rPr>
          <w:rFonts w:ascii="Arial" w:hAnsi="Arial" w:cs="Arial"/>
          <w:i/>
          <w:iCs/>
          <w:color w:val="0000FF"/>
          <w:sz w:val="20"/>
          <w:szCs w:val="20"/>
        </w:rPr>
        <w:tab/>
        <w:t>Published – No</w:t>
      </w:r>
    </w:p>
    <w:p w14:paraId="1863D259" w14:textId="77777777" w:rsidR="00A11F6F" w:rsidRPr="00082153" w:rsidRDefault="00A11F6F" w:rsidP="00A051FF">
      <w:pPr>
        <w:tabs>
          <w:tab w:val="left" w:pos="2552"/>
        </w:tabs>
        <w:spacing w:after="0"/>
        <w:rPr>
          <w:rFonts w:ascii="Arial" w:hAnsi="Arial" w:cs="Arial"/>
          <w:sz w:val="20"/>
          <w:szCs w:val="20"/>
        </w:rPr>
      </w:pPr>
      <w:r w:rsidRPr="00082153">
        <w:rPr>
          <w:rFonts w:ascii="Arial" w:hAnsi="Arial" w:cs="Arial"/>
          <w:color w:val="FF0000"/>
          <w:sz w:val="20"/>
          <w:szCs w:val="20"/>
        </w:rPr>
        <w:tab/>
      </w:r>
      <w:r w:rsidRPr="00082153">
        <w:rPr>
          <w:rFonts w:ascii="Arial" w:hAnsi="Arial" w:cs="Arial"/>
          <w:sz w:val="20"/>
          <w:szCs w:val="20"/>
        </w:rPr>
        <w:t>Period of Exercise of Public Rights</w:t>
      </w:r>
      <w:r w:rsidRPr="00082153">
        <w:rPr>
          <w:rFonts w:ascii="Arial" w:hAnsi="Arial" w:cs="Arial"/>
          <w:sz w:val="20"/>
          <w:szCs w:val="20"/>
        </w:rPr>
        <w:tab/>
      </w:r>
    </w:p>
    <w:p w14:paraId="59CDE1EF" w14:textId="77777777" w:rsidR="00A11F6F" w:rsidRPr="00082153" w:rsidRDefault="00A11F6F" w:rsidP="00A051FF">
      <w:pPr>
        <w:tabs>
          <w:tab w:val="left" w:pos="2552"/>
        </w:tabs>
        <w:spacing w:after="0"/>
        <w:rPr>
          <w:rFonts w:ascii="Arial" w:hAnsi="Arial" w:cs="Arial"/>
          <w:color w:val="0000FF"/>
          <w:sz w:val="20"/>
          <w:szCs w:val="20"/>
        </w:rPr>
      </w:pPr>
      <w:r w:rsidRPr="00082153">
        <w:rPr>
          <w:rFonts w:ascii="Arial" w:hAnsi="Arial" w:cs="Arial"/>
          <w:color w:val="FF0000"/>
          <w:sz w:val="20"/>
          <w:szCs w:val="20"/>
        </w:rPr>
        <w:tab/>
      </w:r>
      <w:r w:rsidRPr="00082153">
        <w:rPr>
          <w:rFonts w:ascii="Arial" w:hAnsi="Arial" w:cs="Arial"/>
          <w:sz w:val="20"/>
          <w:szCs w:val="20"/>
        </w:rPr>
        <w:t xml:space="preserve">Start Date   </w:t>
      </w:r>
      <w:r w:rsidRPr="00082153">
        <w:rPr>
          <w:rFonts w:ascii="Arial" w:hAnsi="Arial" w:cs="Arial"/>
          <w:color w:val="0000FF"/>
          <w:sz w:val="20"/>
          <w:szCs w:val="20"/>
        </w:rPr>
        <w:t>n/k</w:t>
      </w:r>
      <w:r w:rsidRPr="00082153">
        <w:rPr>
          <w:rFonts w:ascii="Arial" w:hAnsi="Arial" w:cs="Arial"/>
          <w:sz w:val="20"/>
          <w:szCs w:val="20"/>
        </w:rPr>
        <w:tab/>
        <w:t xml:space="preserve">End Date   </w:t>
      </w:r>
      <w:r w:rsidRPr="00082153">
        <w:rPr>
          <w:rFonts w:ascii="Arial" w:hAnsi="Arial" w:cs="Arial"/>
          <w:color w:val="0000FF"/>
          <w:sz w:val="20"/>
          <w:szCs w:val="20"/>
        </w:rPr>
        <w:t>n/k</w:t>
      </w:r>
    </w:p>
    <w:p w14:paraId="1A564271" w14:textId="77777777" w:rsidR="00A11F6F" w:rsidRPr="00082153" w:rsidRDefault="00A11F6F" w:rsidP="00A051FF">
      <w:pPr>
        <w:tabs>
          <w:tab w:val="left" w:pos="2552"/>
        </w:tabs>
        <w:spacing w:after="0"/>
        <w:ind w:left="2552" w:hanging="2552"/>
        <w:rPr>
          <w:rFonts w:ascii="Arial" w:hAnsi="Arial" w:cs="Arial"/>
          <w:color w:val="0000FF"/>
          <w:sz w:val="20"/>
          <w:szCs w:val="20"/>
        </w:rPr>
      </w:pPr>
      <w:r w:rsidRPr="00082153">
        <w:rPr>
          <w:rFonts w:ascii="Arial" w:hAnsi="Arial" w:cs="Arial"/>
          <w:color w:val="0000FF"/>
          <w:sz w:val="20"/>
          <w:szCs w:val="20"/>
        </w:rPr>
        <w:tab/>
      </w:r>
      <w:r w:rsidRPr="00082153">
        <w:rPr>
          <w:rFonts w:ascii="Arial" w:hAnsi="Arial" w:cs="Arial"/>
          <w:b/>
          <w:color w:val="0000FF"/>
          <w:sz w:val="20"/>
          <w:szCs w:val="20"/>
        </w:rPr>
        <w:t xml:space="preserve">Recommendation: </w:t>
      </w:r>
      <w:r w:rsidRPr="00082153">
        <w:rPr>
          <w:rFonts w:ascii="Arial" w:hAnsi="Arial" w:cs="Arial"/>
          <w:color w:val="0000FF"/>
          <w:sz w:val="20"/>
          <w:szCs w:val="20"/>
        </w:rPr>
        <w:t>To publish the Notice of Exercise of Public Rights on the website.</w:t>
      </w:r>
    </w:p>
    <w:p w14:paraId="7A05036E" w14:textId="77777777" w:rsidR="00A11F6F" w:rsidRPr="0079586A" w:rsidRDefault="00A11F6F" w:rsidP="00A051FF">
      <w:pPr>
        <w:spacing w:after="0"/>
        <w:ind w:left="1800" w:firstLine="360"/>
        <w:rPr>
          <w:rFonts w:ascii="Arial" w:hAnsi="Arial" w:cs="Arial"/>
          <w:b/>
          <w:bCs/>
          <w:color w:val="FF0000"/>
          <w:sz w:val="20"/>
          <w:szCs w:val="20"/>
        </w:rPr>
      </w:pPr>
      <w:r w:rsidRPr="0079586A">
        <w:rPr>
          <w:rFonts w:ascii="Arial" w:hAnsi="Arial" w:cs="Arial"/>
          <w:b/>
          <w:bCs/>
          <w:color w:val="FF0000"/>
          <w:sz w:val="20"/>
          <w:szCs w:val="20"/>
        </w:rPr>
        <w:t>Response from the Parish Council:</w:t>
      </w:r>
    </w:p>
    <w:p w14:paraId="2D6188F9" w14:textId="77777777" w:rsidR="00A11F6F" w:rsidRDefault="00A11F6F" w:rsidP="00E8659D">
      <w:pPr>
        <w:pStyle w:val="ListParagraph"/>
        <w:numPr>
          <w:ilvl w:val="0"/>
          <w:numId w:val="14"/>
        </w:numPr>
        <w:spacing w:after="0" w:line="240" w:lineRule="auto"/>
        <w:ind w:left="2520"/>
        <w:rPr>
          <w:rFonts w:ascii="Arial" w:hAnsi="Arial" w:cs="Arial"/>
          <w:color w:val="FF0000"/>
          <w:sz w:val="20"/>
          <w:szCs w:val="20"/>
        </w:rPr>
      </w:pPr>
      <w:r>
        <w:rPr>
          <w:rFonts w:ascii="Arial" w:hAnsi="Arial" w:cs="Arial"/>
          <w:color w:val="FF0000"/>
          <w:sz w:val="20"/>
          <w:szCs w:val="20"/>
        </w:rPr>
        <w:t>b) and c) It was an oversight that unsigned copies were published on the website.</w:t>
      </w:r>
    </w:p>
    <w:p w14:paraId="11D09599" w14:textId="77777777" w:rsidR="00A11F6F" w:rsidRPr="006D646C" w:rsidRDefault="00A11F6F" w:rsidP="00E8659D">
      <w:pPr>
        <w:pStyle w:val="ListParagraph"/>
        <w:numPr>
          <w:ilvl w:val="0"/>
          <w:numId w:val="14"/>
        </w:numPr>
        <w:spacing w:after="0" w:line="240" w:lineRule="auto"/>
        <w:ind w:left="2520"/>
        <w:rPr>
          <w:rFonts w:ascii="Arial" w:hAnsi="Arial" w:cs="Arial"/>
          <w:color w:val="FF0000"/>
          <w:sz w:val="20"/>
          <w:szCs w:val="20"/>
        </w:rPr>
      </w:pPr>
      <w:r w:rsidRPr="006D646C">
        <w:rPr>
          <w:rFonts w:ascii="Arial" w:hAnsi="Arial" w:cs="Arial"/>
          <w:color w:val="FF0000"/>
          <w:sz w:val="20"/>
          <w:szCs w:val="20"/>
        </w:rPr>
        <w:t>The internal audit report (By 1 July)</w:t>
      </w:r>
      <w:r>
        <w:rPr>
          <w:rFonts w:ascii="Arial" w:hAnsi="Arial" w:cs="Arial"/>
          <w:color w:val="FF0000"/>
          <w:sz w:val="20"/>
          <w:szCs w:val="20"/>
        </w:rPr>
        <w:t xml:space="preserve">: </w:t>
      </w:r>
      <w:r w:rsidRPr="006D646C">
        <w:rPr>
          <w:rFonts w:ascii="Arial" w:hAnsi="Arial" w:cs="Arial"/>
          <w:i/>
          <w:color w:val="FF0000"/>
          <w:sz w:val="20"/>
          <w:szCs w:val="20"/>
        </w:rPr>
        <w:t xml:space="preserve">2020 Annual Return, Internal Audit </w:t>
      </w:r>
      <w:r>
        <w:rPr>
          <w:rFonts w:ascii="Arial" w:hAnsi="Arial" w:cs="Arial"/>
          <w:i/>
          <w:color w:val="FF0000"/>
          <w:sz w:val="20"/>
          <w:szCs w:val="20"/>
        </w:rPr>
        <w:t>was p</w:t>
      </w:r>
      <w:r w:rsidRPr="006D646C">
        <w:rPr>
          <w:rFonts w:ascii="Arial" w:hAnsi="Arial" w:cs="Arial"/>
          <w:i/>
          <w:color w:val="FF0000"/>
          <w:sz w:val="20"/>
          <w:szCs w:val="20"/>
        </w:rPr>
        <w:t>ublished</w:t>
      </w:r>
      <w:r>
        <w:rPr>
          <w:rFonts w:ascii="Arial" w:hAnsi="Arial" w:cs="Arial"/>
          <w:i/>
          <w:color w:val="FF0000"/>
          <w:sz w:val="20"/>
          <w:szCs w:val="20"/>
        </w:rPr>
        <w:t xml:space="preserve"> on the website. </w:t>
      </w:r>
    </w:p>
    <w:p w14:paraId="0A07B998" w14:textId="77777777" w:rsidR="00A11F6F" w:rsidRDefault="00A11F6F" w:rsidP="00E8659D">
      <w:pPr>
        <w:pStyle w:val="ListParagraph"/>
        <w:numPr>
          <w:ilvl w:val="0"/>
          <w:numId w:val="14"/>
        </w:numPr>
        <w:spacing w:after="0" w:line="240" w:lineRule="auto"/>
        <w:ind w:left="2520"/>
        <w:rPr>
          <w:rFonts w:ascii="Arial" w:hAnsi="Arial" w:cs="Arial"/>
          <w:color w:val="FF0000"/>
          <w:sz w:val="20"/>
          <w:szCs w:val="20"/>
        </w:rPr>
      </w:pPr>
      <w:r w:rsidRPr="00F6337E">
        <w:rPr>
          <w:rFonts w:ascii="Arial" w:hAnsi="Arial" w:cs="Arial"/>
          <w:color w:val="FF0000"/>
          <w:sz w:val="20"/>
          <w:szCs w:val="20"/>
        </w:rPr>
        <w:t xml:space="preserve">The latest version of the Asset Register </w:t>
      </w:r>
      <w:r>
        <w:rPr>
          <w:rFonts w:ascii="Arial" w:hAnsi="Arial" w:cs="Arial"/>
          <w:color w:val="FF0000"/>
          <w:sz w:val="20"/>
          <w:szCs w:val="20"/>
        </w:rPr>
        <w:t>was</w:t>
      </w:r>
      <w:r w:rsidRPr="00F6337E">
        <w:rPr>
          <w:rFonts w:ascii="Arial" w:hAnsi="Arial" w:cs="Arial"/>
          <w:color w:val="FF0000"/>
          <w:sz w:val="20"/>
          <w:szCs w:val="20"/>
        </w:rPr>
        <w:t xml:space="preserve"> published on the website</w:t>
      </w:r>
      <w:r>
        <w:rPr>
          <w:rFonts w:ascii="Arial" w:hAnsi="Arial" w:cs="Arial"/>
          <w:color w:val="FF0000"/>
          <w:sz w:val="20"/>
          <w:szCs w:val="20"/>
        </w:rPr>
        <w:t>.</w:t>
      </w:r>
    </w:p>
    <w:p w14:paraId="6567B9BC" w14:textId="023BDD8F" w:rsidR="00A11F6F" w:rsidRPr="00F6337E" w:rsidRDefault="00A11F6F" w:rsidP="00E8659D">
      <w:pPr>
        <w:pStyle w:val="ListParagraph"/>
        <w:numPr>
          <w:ilvl w:val="0"/>
          <w:numId w:val="14"/>
        </w:numPr>
        <w:spacing w:after="0" w:line="240" w:lineRule="auto"/>
        <w:ind w:left="2520"/>
        <w:rPr>
          <w:rFonts w:ascii="Arial" w:hAnsi="Arial" w:cs="Arial"/>
          <w:color w:val="FF0000"/>
          <w:sz w:val="20"/>
          <w:szCs w:val="20"/>
        </w:rPr>
      </w:pPr>
      <w:r w:rsidRPr="00F6337E">
        <w:rPr>
          <w:rFonts w:ascii="Arial" w:hAnsi="Arial" w:cs="Arial"/>
          <w:color w:val="FF0000"/>
          <w:sz w:val="20"/>
          <w:szCs w:val="20"/>
        </w:rPr>
        <w:t xml:space="preserve">The Notice of Exercise of Public Rights was not published </w:t>
      </w:r>
      <w:r w:rsidR="00127915">
        <w:rPr>
          <w:rFonts w:ascii="Arial" w:hAnsi="Arial" w:cs="Arial"/>
          <w:color w:val="FF0000"/>
          <w:sz w:val="20"/>
          <w:szCs w:val="20"/>
        </w:rPr>
        <w:t xml:space="preserve">due to the restrictions caused by the pandemic, </w:t>
      </w:r>
      <w:r>
        <w:rPr>
          <w:rFonts w:ascii="Arial" w:hAnsi="Arial" w:cs="Arial"/>
          <w:color w:val="FF0000"/>
          <w:sz w:val="20"/>
          <w:szCs w:val="20"/>
        </w:rPr>
        <w:t>since</w:t>
      </w:r>
      <w:r w:rsidRPr="00F6337E">
        <w:rPr>
          <w:rFonts w:ascii="Arial" w:hAnsi="Arial" w:cs="Arial"/>
          <w:color w:val="FF0000"/>
          <w:sz w:val="20"/>
          <w:szCs w:val="20"/>
        </w:rPr>
        <w:t xml:space="preserve"> in normal times the </w:t>
      </w:r>
      <w:r w:rsidR="001825DC">
        <w:rPr>
          <w:rFonts w:ascii="Arial" w:hAnsi="Arial" w:cs="Arial"/>
          <w:color w:val="FF0000"/>
          <w:sz w:val="20"/>
          <w:szCs w:val="20"/>
        </w:rPr>
        <w:t>Clerk</w:t>
      </w:r>
      <w:r w:rsidRPr="00F6337E">
        <w:rPr>
          <w:rFonts w:ascii="Arial" w:hAnsi="Arial" w:cs="Arial"/>
          <w:color w:val="FF0000"/>
          <w:sz w:val="20"/>
          <w:szCs w:val="20"/>
        </w:rPr>
        <w:t xml:space="preserve"> posts this notice on the notice boards in the village. </w:t>
      </w:r>
      <w:r>
        <w:rPr>
          <w:rFonts w:ascii="Arial" w:hAnsi="Arial" w:cs="Arial"/>
          <w:color w:val="FF0000"/>
          <w:sz w:val="20"/>
          <w:szCs w:val="20"/>
        </w:rPr>
        <w:t>N</w:t>
      </w:r>
      <w:r w:rsidRPr="00F6337E">
        <w:rPr>
          <w:rFonts w:ascii="Arial" w:hAnsi="Arial" w:cs="Arial"/>
          <w:color w:val="FF0000"/>
          <w:sz w:val="20"/>
          <w:szCs w:val="20"/>
        </w:rPr>
        <w:t xml:space="preserve">o notices </w:t>
      </w:r>
      <w:r>
        <w:rPr>
          <w:rFonts w:ascii="Arial" w:hAnsi="Arial" w:cs="Arial"/>
          <w:color w:val="FF0000"/>
          <w:sz w:val="20"/>
          <w:szCs w:val="20"/>
        </w:rPr>
        <w:t>were</w:t>
      </w:r>
      <w:r w:rsidRPr="00F6337E">
        <w:rPr>
          <w:rFonts w:ascii="Arial" w:hAnsi="Arial" w:cs="Arial"/>
          <w:color w:val="FF0000"/>
          <w:sz w:val="20"/>
          <w:szCs w:val="20"/>
        </w:rPr>
        <w:t xml:space="preserve"> published </w:t>
      </w:r>
      <w:r>
        <w:rPr>
          <w:rFonts w:ascii="Arial" w:hAnsi="Arial" w:cs="Arial"/>
          <w:color w:val="FF0000"/>
          <w:sz w:val="20"/>
          <w:szCs w:val="20"/>
        </w:rPr>
        <w:t xml:space="preserve">on the notice boards </w:t>
      </w:r>
      <w:r w:rsidRPr="00F6337E">
        <w:rPr>
          <w:rFonts w:ascii="Arial" w:hAnsi="Arial" w:cs="Arial"/>
          <w:color w:val="FF0000"/>
          <w:sz w:val="20"/>
          <w:szCs w:val="20"/>
        </w:rPr>
        <w:t>until the restrictions and risks involved allowed it.</w:t>
      </w:r>
    </w:p>
    <w:p w14:paraId="574D4001" w14:textId="77777777" w:rsidR="00A11F6F" w:rsidRPr="00F6337E" w:rsidRDefault="00A11F6F" w:rsidP="00E8659D">
      <w:pPr>
        <w:pStyle w:val="ListParagraph"/>
        <w:numPr>
          <w:ilvl w:val="0"/>
          <w:numId w:val="13"/>
        </w:numPr>
        <w:spacing w:after="0" w:line="240" w:lineRule="auto"/>
        <w:ind w:left="2520"/>
        <w:rPr>
          <w:rFonts w:ascii="Arial" w:hAnsi="Arial" w:cs="Arial"/>
          <w:color w:val="FF0000"/>
          <w:sz w:val="20"/>
          <w:szCs w:val="20"/>
        </w:rPr>
      </w:pPr>
      <w:r w:rsidRPr="00F6337E">
        <w:rPr>
          <w:rFonts w:ascii="Arial" w:hAnsi="Arial" w:cs="Arial"/>
          <w:color w:val="FF0000"/>
          <w:sz w:val="20"/>
          <w:szCs w:val="20"/>
        </w:rPr>
        <w:t xml:space="preserve">The notice </w:t>
      </w:r>
      <w:r>
        <w:rPr>
          <w:rFonts w:ascii="Arial" w:hAnsi="Arial" w:cs="Arial"/>
          <w:color w:val="FF0000"/>
          <w:sz w:val="20"/>
          <w:szCs w:val="20"/>
        </w:rPr>
        <w:t>was published in 2021.</w:t>
      </w:r>
    </w:p>
    <w:p w14:paraId="70A60673" w14:textId="6E0E22DC" w:rsidR="00240C21" w:rsidRDefault="00240C21" w:rsidP="00E77F59">
      <w:pPr>
        <w:pStyle w:val="ListParagraph"/>
        <w:numPr>
          <w:ilvl w:val="1"/>
          <w:numId w:val="1"/>
        </w:numPr>
        <w:spacing w:after="0"/>
        <w:rPr>
          <w:rFonts w:ascii="Arial" w:hAnsi="Arial" w:cs="Arial"/>
          <w:sz w:val="20"/>
          <w:szCs w:val="20"/>
        </w:rPr>
      </w:pPr>
      <w:r>
        <w:rPr>
          <w:rFonts w:ascii="Arial" w:hAnsi="Arial" w:cs="Arial"/>
          <w:sz w:val="20"/>
          <w:szCs w:val="20"/>
        </w:rPr>
        <w:t>Asset Register</w:t>
      </w:r>
    </w:p>
    <w:p w14:paraId="3EF72FE1" w14:textId="768409F0" w:rsidR="00A11F6F" w:rsidRDefault="00127915" w:rsidP="00E8659D">
      <w:pPr>
        <w:pStyle w:val="ListParagraph"/>
        <w:numPr>
          <w:ilvl w:val="0"/>
          <w:numId w:val="10"/>
        </w:numPr>
        <w:spacing w:after="0"/>
        <w:rPr>
          <w:rFonts w:ascii="Arial" w:hAnsi="Arial" w:cs="Arial"/>
          <w:sz w:val="20"/>
          <w:szCs w:val="20"/>
        </w:rPr>
      </w:pPr>
      <w:r>
        <w:rPr>
          <w:rFonts w:ascii="Arial" w:hAnsi="Arial" w:cs="Arial"/>
          <w:sz w:val="20"/>
          <w:szCs w:val="20"/>
        </w:rPr>
        <w:t xml:space="preserve">The Asset Register </w:t>
      </w:r>
      <w:r w:rsidR="00A11F6F">
        <w:rPr>
          <w:rFonts w:ascii="Arial" w:hAnsi="Arial" w:cs="Arial"/>
          <w:sz w:val="20"/>
          <w:szCs w:val="20"/>
        </w:rPr>
        <w:t>was approved.</w:t>
      </w:r>
    </w:p>
    <w:p w14:paraId="5D73C8F1" w14:textId="44183B41" w:rsidR="00E77F59" w:rsidRPr="006B3373" w:rsidRDefault="00E77F59" w:rsidP="00E77F59">
      <w:pPr>
        <w:pStyle w:val="ListParagraph"/>
        <w:numPr>
          <w:ilvl w:val="1"/>
          <w:numId w:val="1"/>
        </w:numPr>
        <w:spacing w:after="0"/>
        <w:rPr>
          <w:rFonts w:ascii="Arial" w:hAnsi="Arial" w:cs="Arial"/>
          <w:sz w:val="20"/>
          <w:szCs w:val="20"/>
        </w:rPr>
      </w:pPr>
      <w:r w:rsidRPr="006B3373">
        <w:rPr>
          <w:rFonts w:ascii="Arial" w:hAnsi="Arial" w:cs="Arial"/>
          <w:sz w:val="20"/>
          <w:szCs w:val="20"/>
        </w:rPr>
        <w:t>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10011" w:type="dxa"/>
        <w:tblInd w:w="-470" w:type="dxa"/>
        <w:tblLook w:val="04A0" w:firstRow="1" w:lastRow="0" w:firstColumn="1" w:lastColumn="0" w:noHBand="0" w:noVBand="1"/>
      </w:tblPr>
      <w:tblGrid>
        <w:gridCol w:w="2192"/>
        <w:gridCol w:w="3259"/>
        <w:gridCol w:w="1349"/>
        <w:gridCol w:w="1019"/>
        <w:gridCol w:w="2192"/>
      </w:tblGrid>
      <w:tr w:rsidR="000036F3" w:rsidRPr="006B3373" w14:paraId="521CA6B0" w14:textId="1424EB91" w:rsidTr="00A051FF">
        <w:trPr>
          <w:trHeight w:val="321"/>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59"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4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92"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A051FF">
        <w:trPr>
          <w:trHeight w:val="321"/>
        </w:trPr>
        <w:tc>
          <w:tcPr>
            <w:tcW w:w="2192" w:type="dxa"/>
            <w:tcBorders>
              <w:top w:val="nil"/>
              <w:left w:val="single" w:sz="4" w:space="0" w:color="auto"/>
              <w:bottom w:val="single" w:sz="4" w:space="0" w:color="auto"/>
              <w:right w:val="single" w:sz="4" w:space="0" w:color="auto"/>
            </w:tcBorders>
            <w:shd w:val="clear" w:color="auto" w:fill="auto"/>
            <w:noWrap/>
            <w:vAlign w:val="center"/>
          </w:tcPr>
          <w:p w14:paraId="7BC70D53" w14:textId="77777777" w:rsidR="00C82B41" w:rsidRDefault="00C82B41" w:rsidP="009C2204">
            <w:pPr>
              <w:spacing w:after="0" w:line="240" w:lineRule="auto"/>
              <w:rPr>
                <w:rFonts w:ascii="Arial" w:eastAsia="Times New Roman" w:hAnsi="Arial" w:cs="Arial"/>
                <w:color w:val="000000"/>
                <w:sz w:val="20"/>
                <w:szCs w:val="20"/>
                <w:lang w:eastAsia="en-GB"/>
              </w:rPr>
            </w:pPr>
          </w:p>
          <w:p w14:paraId="03EE0BE9" w14:textId="62E81052"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59" w:type="dxa"/>
            <w:tcBorders>
              <w:top w:val="nil"/>
              <w:left w:val="nil"/>
              <w:bottom w:val="single" w:sz="4" w:space="0" w:color="auto"/>
              <w:right w:val="single" w:sz="4" w:space="0" w:color="auto"/>
            </w:tcBorders>
            <w:shd w:val="clear" w:color="auto" w:fill="auto"/>
            <w:noWrap/>
            <w:vAlign w:val="bottom"/>
          </w:tcPr>
          <w:p w14:paraId="5E4B8FEE" w14:textId="42011A3E" w:rsidR="009C2204" w:rsidRPr="00FA1073" w:rsidRDefault="001825DC" w:rsidP="009C220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Clerk</w:t>
            </w:r>
            <w:r w:rsidR="009C2204" w:rsidRPr="00FA1073">
              <w:rPr>
                <w:rFonts w:ascii="Arial" w:eastAsia="Times New Roman" w:hAnsi="Arial" w:cs="Arial"/>
                <w:color w:val="000000"/>
                <w:sz w:val="20"/>
                <w:szCs w:val="20"/>
                <w:lang w:eastAsia="en-GB"/>
              </w:rPr>
              <w:t>’s Pay and Expenses</w:t>
            </w:r>
            <w:r w:rsidR="00FA1073" w:rsidRPr="00FA1073">
              <w:rPr>
                <w:rFonts w:ascii="Arial" w:eastAsia="Times New Roman" w:hAnsi="Arial" w:cs="Arial"/>
                <w:sz w:val="20"/>
                <w:szCs w:val="20"/>
                <w:lang w:eastAsia="en-GB"/>
              </w:rPr>
              <w:t>.</w:t>
            </w:r>
          </w:p>
        </w:tc>
        <w:tc>
          <w:tcPr>
            <w:tcW w:w="1349" w:type="dxa"/>
            <w:tcBorders>
              <w:top w:val="nil"/>
              <w:left w:val="nil"/>
              <w:bottom w:val="single" w:sz="4" w:space="0" w:color="auto"/>
              <w:right w:val="single" w:sz="4" w:space="0" w:color="auto"/>
            </w:tcBorders>
            <w:shd w:val="clear" w:color="auto" w:fill="auto"/>
            <w:noWrap/>
          </w:tcPr>
          <w:p w14:paraId="13DD96B3" w14:textId="44E03C62" w:rsidR="00E63DC9" w:rsidRPr="00FA1073" w:rsidRDefault="00E63DC9" w:rsidP="009C2204">
            <w:pPr>
              <w:spacing w:after="0" w:line="240" w:lineRule="auto"/>
              <w:jc w:val="center"/>
              <w:rPr>
                <w:rFonts w:ascii="Arial" w:hAnsi="Arial" w:cs="Arial"/>
                <w:sz w:val="20"/>
                <w:szCs w:val="20"/>
              </w:rPr>
            </w:pPr>
          </w:p>
        </w:tc>
        <w:tc>
          <w:tcPr>
            <w:tcW w:w="1019" w:type="dxa"/>
            <w:tcBorders>
              <w:top w:val="nil"/>
              <w:left w:val="nil"/>
              <w:bottom w:val="single" w:sz="4" w:space="0" w:color="auto"/>
              <w:right w:val="single" w:sz="4" w:space="0" w:color="auto"/>
            </w:tcBorders>
            <w:shd w:val="clear" w:color="auto" w:fill="auto"/>
            <w:noWrap/>
            <w:vAlign w:val="bottom"/>
          </w:tcPr>
          <w:p w14:paraId="36EB0075" w14:textId="40DDD26A" w:rsidR="009C2204" w:rsidRPr="00FA1073" w:rsidRDefault="00EF3CA4"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£272.96</w:t>
            </w:r>
          </w:p>
        </w:tc>
        <w:tc>
          <w:tcPr>
            <w:tcW w:w="2192" w:type="dxa"/>
            <w:tcBorders>
              <w:top w:val="nil"/>
              <w:left w:val="nil"/>
              <w:bottom w:val="single" w:sz="4" w:space="0" w:color="auto"/>
              <w:right w:val="single" w:sz="4" w:space="0" w:color="auto"/>
            </w:tcBorders>
          </w:tcPr>
          <w:p w14:paraId="6FAD656A"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16684211" w14:textId="341A4A9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A051FF">
        <w:trPr>
          <w:trHeight w:val="239"/>
        </w:trPr>
        <w:tc>
          <w:tcPr>
            <w:tcW w:w="2192" w:type="dxa"/>
            <w:tcBorders>
              <w:top w:val="nil"/>
              <w:left w:val="single" w:sz="4" w:space="0" w:color="auto"/>
              <w:bottom w:val="single" w:sz="4" w:space="0" w:color="auto"/>
              <w:right w:val="single" w:sz="4" w:space="0" w:color="auto"/>
            </w:tcBorders>
            <w:shd w:val="clear" w:color="auto" w:fill="auto"/>
            <w:noWrap/>
            <w:vAlign w:val="center"/>
          </w:tcPr>
          <w:p w14:paraId="115E93DC" w14:textId="77777777" w:rsidR="00C82B41" w:rsidRDefault="00C82B41" w:rsidP="009C2204">
            <w:pPr>
              <w:spacing w:after="0" w:line="240" w:lineRule="auto"/>
              <w:rPr>
                <w:rFonts w:ascii="Arial" w:eastAsia="Times New Roman" w:hAnsi="Arial" w:cs="Arial"/>
                <w:color w:val="000000"/>
                <w:sz w:val="20"/>
                <w:szCs w:val="20"/>
                <w:lang w:eastAsia="en-GB"/>
              </w:rPr>
            </w:pPr>
          </w:p>
          <w:p w14:paraId="54CCA175" w14:textId="1E572CCE"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59" w:type="dxa"/>
            <w:tcBorders>
              <w:top w:val="nil"/>
              <w:left w:val="nil"/>
              <w:bottom w:val="single" w:sz="4" w:space="0" w:color="auto"/>
              <w:right w:val="single" w:sz="4" w:space="0" w:color="auto"/>
            </w:tcBorders>
            <w:shd w:val="clear" w:color="auto" w:fill="auto"/>
            <w:noWrap/>
            <w:vAlign w:val="bottom"/>
          </w:tcPr>
          <w:p w14:paraId="495AEA35" w14:textId="137FF36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PAYE</w:t>
            </w:r>
          </w:p>
        </w:tc>
        <w:tc>
          <w:tcPr>
            <w:tcW w:w="1349" w:type="dxa"/>
            <w:tcBorders>
              <w:top w:val="nil"/>
              <w:left w:val="nil"/>
              <w:bottom w:val="single" w:sz="4" w:space="0" w:color="auto"/>
              <w:right w:val="single" w:sz="4" w:space="0" w:color="auto"/>
            </w:tcBorders>
            <w:shd w:val="clear" w:color="auto" w:fill="auto"/>
            <w:noWrap/>
          </w:tcPr>
          <w:p w14:paraId="3FD7D1E4" w14:textId="6FF4D487" w:rsidR="00E63DC9" w:rsidRPr="00FA1073" w:rsidRDefault="00E63DC9" w:rsidP="009C2204">
            <w:pPr>
              <w:spacing w:after="0"/>
              <w:jc w:val="center"/>
              <w:rPr>
                <w:rFonts w:ascii="Arial" w:hAnsi="Arial" w:cs="Arial"/>
                <w:sz w:val="20"/>
                <w:szCs w:val="20"/>
              </w:rPr>
            </w:pPr>
          </w:p>
        </w:tc>
        <w:tc>
          <w:tcPr>
            <w:tcW w:w="1019" w:type="dxa"/>
            <w:tcBorders>
              <w:top w:val="nil"/>
              <w:left w:val="nil"/>
              <w:bottom w:val="single" w:sz="4" w:space="0" w:color="auto"/>
              <w:right w:val="single" w:sz="4" w:space="0" w:color="auto"/>
            </w:tcBorders>
            <w:shd w:val="clear" w:color="auto" w:fill="auto"/>
            <w:noWrap/>
            <w:vAlign w:val="bottom"/>
          </w:tcPr>
          <w:p w14:paraId="559BDB1D" w14:textId="06FC79EC" w:rsidR="009C2204" w:rsidRPr="00FA1073" w:rsidRDefault="00EF3CA4"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£63.80</w:t>
            </w:r>
          </w:p>
        </w:tc>
        <w:tc>
          <w:tcPr>
            <w:tcW w:w="2192" w:type="dxa"/>
            <w:tcBorders>
              <w:top w:val="nil"/>
              <w:left w:val="nil"/>
              <w:bottom w:val="single" w:sz="4" w:space="0" w:color="auto"/>
              <w:right w:val="single" w:sz="4" w:space="0" w:color="auto"/>
            </w:tcBorders>
          </w:tcPr>
          <w:p w14:paraId="492A1E6B"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5731C5B8" w14:textId="6A18816D"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AE4C07" w:rsidRPr="006B3373" w14:paraId="009AE6E1" w14:textId="77777777" w:rsidTr="00A051FF">
        <w:trPr>
          <w:trHeight w:val="259"/>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C7FE4" w14:textId="77777777" w:rsidR="00E8724F" w:rsidRDefault="00E8724F" w:rsidP="00AE4C07">
            <w:pPr>
              <w:spacing w:after="0"/>
              <w:rPr>
                <w:rFonts w:ascii="Arial" w:eastAsia="Times New Roman" w:hAnsi="Arial" w:cs="Arial"/>
                <w:color w:val="000000"/>
                <w:sz w:val="20"/>
                <w:szCs w:val="20"/>
                <w:lang w:eastAsia="en-GB"/>
              </w:rPr>
            </w:pPr>
          </w:p>
          <w:p w14:paraId="7609C90C" w14:textId="77777777" w:rsidR="00EF3CA4" w:rsidRDefault="00EF3CA4" w:rsidP="00AE4C07">
            <w:pPr>
              <w:spacing w:after="0"/>
              <w:rPr>
                <w:rFonts w:ascii="Arial" w:eastAsia="Times New Roman" w:hAnsi="Arial" w:cs="Arial"/>
                <w:color w:val="000000"/>
                <w:sz w:val="20"/>
                <w:szCs w:val="20"/>
                <w:lang w:eastAsia="en-GB"/>
              </w:rPr>
            </w:pPr>
          </w:p>
          <w:p w14:paraId="161281C2" w14:textId="428EA982" w:rsidR="00E8724F" w:rsidRPr="006B3373" w:rsidRDefault="00E8724F"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MB Farm Services</w:t>
            </w:r>
          </w:p>
        </w:tc>
        <w:tc>
          <w:tcPr>
            <w:tcW w:w="3259" w:type="dxa"/>
            <w:tcBorders>
              <w:top w:val="single" w:sz="4" w:space="0" w:color="auto"/>
              <w:left w:val="nil"/>
              <w:bottom w:val="single" w:sz="4" w:space="0" w:color="auto"/>
              <w:right w:val="single" w:sz="4" w:space="0" w:color="auto"/>
            </w:tcBorders>
            <w:shd w:val="clear" w:color="auto" w:fill="auto"/>
            <w:noWrap/>
            <w:vAlign w:val="center"/>
          </w:tcPr>
          <w:p w14:paraId="476D2E1B" w14:textId="77777777" w:rsidR="00EF3CA4" w:rsidRDefault="00EF3CA4" w:rsidP="00AE4C07">
            <w:pPr>
              <w:spacing w:after="0" w:line="240" w:lineRule="auto"/>
              <w:rPr>
                <w:rFonts w:ascii="Arial" w:eastAsia="Times New Roman" w:hAnsi="Arial" w:cs="Arial"/>
                <w:color w:val="000000"/>
                <w:sz w:val="20"/>
                <w:szCs w:val="20"/>
                <w:lang w:eastAsia="en-GB"/>
              </w:rPr>
            </w:pPr>
          </w:p>
          <w:p w14:paraId="5F08B77B" w14:textId="1EDE0B88" w:rsidR="00F548EE" w:rsidRPr="00FA1073" w:rsidRDefault="00E8724F" w:rsidP="00AE4C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Cutting village green, baled up and carted away</w:t>
            </w:r>
          </w:p>
        </w:tc>
        <w:tc>
          <w:tcPr>
            <w:tcW w:w="1349" w:type="dxa"/>
            <w:tcBorders>
              <w:top w:val="single" w:sz="4" w:space="0" w:color="auto"/>
              <w:left w:val="nil"/>
              <w:bottom w:val="single" w:sz="4" w:space="0" w:color="auto"/>
              <w:right w:val="single" w:sz="4" w:space="0" w:color="auto"/>
            </w:tcBorders>
            <w:shd w:val="clear" w:color="auto" w:fill="auto"/>
            <w:noWrap/>
          </w:tcPr>
          <w:p w14:paraId="6C73D8E0" w14:textId="67695279" w:rsidR="00F548EE" w:rsidRPr="00FA1073" w:rsidRDefault="00F548EE" w:rsidP="00AE4C07">
            <w:pPr>
              <w:spacing w:after="0"/>
              <w:jc w:val="center"/>
              <w:rPr>
                <w:rFonts w:ascii="Arial" w:hAnsi="Arial" w:cs="Arial"/>
                <w:sz w:val="20"/>
                <w:szCs w:val="20"/>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3353F87F" w14:textId="31F8EA48" w:rsidR="00AE4C07" w:rsidRPr="00FA1073" w:rsidRDefault="00E8724F"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£540.00</w:t>
            </w:r>
          </w:p>
        </w:tc>
        <w:tc>
          <w:tcPr>
            <w:tcW w:w="2192" w:type="dxa"/>
            <w:tcBorders>
              <w:top w:val="single" w:sz="4" w:space="0" w:color="auto"/>
              <w:left w:val="nil"/>
              <w:bottom w:val="single" w:sz="4" w:space="0" w:color="auto"/>
              <w:right w:val="single" w:sz="4" w:space="0" w:color="auto"/>
            </w:tcBorders>
          </w:tcPr>
          <w:p w14:paraId="6D96179D" w14:textId="77777777" w:rsidR="00F548EE" w:rsidRDefault="00F548EE" w:rsidP="00AE4C07">
            <w:pPr>
              <w:spacing w:after="0" w:line="240" w:lineRule="auto"/>
              <w:jc w:val="right"/>
              <w:rPr>
                <w:rFonts w:ascii="Arial" w:hAnsi="Arial" w:cs="Arial"/>
                <w:sz w:val="20"/>
                <w:szCs w:val="20"/>
              </w:rPr>
            </w:pPr>
          </w:p>
          <w:p w14:paraId="2CD47463" w14:textId="77777777" w:rsidR="0005510D" w:rsidRDefault="0005510D" w:rsidP="00AE4C07">
            <w:pPr>
              <w:spacing w:after="0" w:line="240" w:lineRule="auto"/>
              <w:jc w:val="right"/>
              <w:rPr>
                <w:rFonts w:ascii="Arial" w:hAnsi="Arial" w:cs="Arial"/>
                <w:sz w:val="20"/>
                <w:szCs w:val="20"/>
              </w:rPr>
            </w:pPr>
          </w:p>
          <w:p w14:paraId="3770E200" w14:textId="18CA881D" w:rsidR="00AE4C07" w:rsidRPr="006B3373" w:rsidRDefault="00AE4C07"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r w:rsidR="002764DE" w:rsidRPr="006B3373" w14:paraId="1EFC841B" w14:textId="77777777" w:rsidTr="00A051FF">
        <w:trPr>
          <w:trHeight w:val="259"/>
        </w:trPr>
        <w:tc>
          <w:tcPr>
            <w:tcW w:w="21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1A599" w14:textId="77777777" w:rsidR="00EF3CA4" w:rsidRDefault="00EF3CA4" w:rsidP="00AE4C07">
            <w:pPr>
              <w:spacing w:after="0"/>
              <w:rPr>
                <w:rFonts w:ascii="Arial" w:eastAsia="Times New Roman" w:hAnsi="Arial" w:cs="Arial"/>
                <w:color w:val="000000"/>
                <w:sz w:val="20"/>
                <w:szCs w:val="20"/>
                <w:lang w:eastAsia="en-GB"/>
              </w:rPr>
            </w:pPr>
          </w:p>
          <w:p w14:paraId="3B1097A1" w14:textId="45D395AB" w:rsidR="00F548EE" w:rsidRPr="006B3373" w:rsidRDefault="00EF3CA4"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Heelis and Lodge</w:t>
            </w:r>
          </w:p>
        </w:tc>
        <w:tc>
          <w:tcPr>
            <w:tcW w:w="3259" w:type="dxa"/>
            <w:tcBorders>
              <w:top w:val="single" w:sz="4" w:space="0" w:color="auto"/>
              <w:left w:val="nil"/>
              <w:bottom w:val="single" w:sz="4" w:space="0" w:color="auto"/>
              <w:right w:val="single" w:sz="4" w:space="0" w:color="auto"/>
            </w:tcBorders>
            <w:shd w:val="clear" w:color="auto" w:fill="auto"/>
            <w:noWrap/>
            <w:vAlign w:val="center"/>
          </w:tcPr>
          <w:p w14:paraId="7F37927E" w14:textId="77777777" w:rsidR="00F548EE" w:rsidRDefault="00F548EE" w:rsidP="00F548EE">
            <w:pPr>
              <w:spacing w:after="0" w:line="240" w:lineRule="auto"/>
              <w:rPr>
                <w:rFonts w:ascii="Arial" w:eastAsia="Times New Roman" w:hAnsi="Arial" w:cs="Arial"/>
                <w:color w:val="000000"/>
                <w:sz w:val="20"/>
                <w:szCs w:val="20"/>
                <w:lang w:eastAsia="en-GB"/>
              </w:rPr>
            </w:pPr>
          </w:p>
          <w:p w14:paraId="0695BE8E" w14:textId="2419F724" w:rsidR="00EF3CA4" w:rsidRPr="00FA1073" w:rsidRDefault="00EF3CA4" w:rsidP="00F548E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Annual Audit</w:t>
            </w:r>
          </w:p>
        </w:tc>
        <w:tc>
          <w:tcPr>
            <w:tcW w:w="1349" w:type="dxa"/>
            <w:tcBorders>
              <w:top w:val="single" w:sz="4" w:space="0" w:color="auto"/>
              <w:left w:val="nil"/>
              <w:bottom w:val="single" w:sz="4" w:space="0" w:color="auto"/>
              <w:right w:val="single" w:sz="4" w:space="0" w:color="auto"/>
            </w:tcBorders>
            <w:shd w:val="clear" w:color="auto" w:fill="auto"/>
            <w:noWrap/>
          </w:tcPr>
          <w:p w14:paraId="39BBF081" w14:textId="611B3981" w:rsidR="002764DE" w:rsidRPr="00FA1073" w:rsidRDefault="002764DE" w:rsidP="00AE4C07">
            <w:pPr>
              <w:spacing w:after="0"/>
              <w:jc w:val="center"/>
              <w:rPr>
                <w:rFonts w:ascii="Arial" w:hAnsi="Arial" w:cs="Arial"/>
                <w:sz w:val="20"/>
                <w:szCs w:val="20"/>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7A065110" w14:textId="5FEB8AB1" w:rsidR="002764DE" w:rsidRPr="00FA1073" w:rsidRDefault="00EF3CA4"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£95.00</w:t>
            </w:r>
          </w:p>
        </w:tc>
        <w:tc>
          <w:tcPr>
            <w:tcW w:w="2192" w:type="dxa"/>
            <w:tcBorders>
              <w:top w:val="single" w:sz="4" w:space="0" w:color="auto"/>
              <w:left w:val="nil"/>
              <w:bottom w:val="single" w:sz="4" w:space="0" w:color="auto"/>
              <w:right w:val="single" w:sz="4" w:space="0" w:color="auto"/>
            </w:tcBorders>
          </w:tcPr>
          <w:p w14:paraId="65CDB4C4" w14:textId="77777777" w:rsidR="00F548EE" w:rsidRDefault="00F548EE" w:rsidP="00AE4C07">
            <w:pPr>
              <w:spacing w:after="0" w:line="240" w:lineRule="auto"/>
              <w:jc w:val="right"/>
              <w:rPr>
                <w:rFonts w:ascii="Arial" w:hAnsi="Arial" w:cs="Arial"/>
                <w:sz w:val="20"/>
                <w:szCs w:val="20"/>
              </w:rPr>
            </w:pPr>
          </w:p>
          <w:p w14:paraId="5F60C899" w14:textId="3214DF77" w:rsidR="002764DE" w:rsidRPr="006B3373" w:rsidRDefault="00081765"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7F5B1C54" w14:textId="4DA1D330" w:rsidR="00A051FF" w:rsidRDefault="00A051FF" w:rsidP="00E8659D">
      <w:pPr>
        <w:pStyle w:val="ListParagraph"/>
        <w:numPr>
          <w:ilvl w:val="0"/>
          <w:numId w:val="15"/>
        </w:numPr>
        <w:spacing w:after="0"/>
        <w:rPr>
          <w:rFonts w:ascii="Arial" w:hAnsi="Arial" w:cs="Arial"/>
          <w:sz w:val="20"/>
          <w:szCs w:val="20"/>
        </w:rPr>
      </w:pPr>
      <w:r>
        <w:rPr>
          <w:rFonts w:ascii="Arial" w:hAnsi="Arial" w:cs="Arial"/>
          <w:sz w:val="20"/>
          <w:szCs w:val="20"/>
        </w:rPr>
        <w:t xml:space="preserve">It was unanimously agreed to pay the invoices listed above, proposed by Councillor Murton and seconded by Councillor Colchester. </w:t>
      </w:r>
    </w:p>
    <w:p w14:paraId="4AFE2238" w14:textId="37C96D03"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6F7A41" w:rsidRPr="006B3373">
        <w:rPr>
          <w:rFonts w:ascii="Arial" w:hAnsi="Arial" w:cs="Arial"/>
          <w:sz w:val="20"/>
          <w:szCs w:val="20"/>
        </w:rPr>
        <w:t xml:space="preserve"> </w:t>
      </w:r>
      <w:r w:rsidR="00217BB7">
        <w:rPr>
          <w:rFonts w:ascii="Arial" w:hAnsi="Arial" w:cs="Arial"/>
          <w:sz w:val="20"/>
          <w:szCs w:val="20"/>
        </w:rPr>
        <w:t>N</w:t>
      </w:r>
      <w:r w:rsidR="00E42EF3" w:rsidRPr="006B3373">
        <w:rPr>
          <w:rFonts w:ascii="Arial" w:hAnsi="Arial" w:cs="Arial"/>
          <w:sz w:val="20"/>
          <w:szCs w:val="20"/>
        </w:rPr>
        <w:t>one.</w:t>
      </w:r>
    </w:p>
    <w:p w14:paraId="282ECA79" w14:textId="77777777" w:rsidR="003951F0" w:rsidRDefault="00E973DB" w:rsidP="00694E41">
      <w:pPr>
        <w:pStyle w:val="ListParagraph"/>
        <w:numPr>
          <w:ilvl w:val="1"/>
          <w:numId w:val="1"/>
        </w:numPr>
        <w:spacing w:after="0" w:line="240" w:lineRule="auto"/>
        <w:rPr>
          <w:rFonts w:ascii="Arial" w:hAnsi="Arial" w:cs="Arial"/>
          <w:sz w:val="20"/>
          <w:szCs w:val="20"/>
        </w:rPr>
      </w:pPr>
      <w:r w:rsidRPr="006B3373">
        <w:rPr>
          <w:rFonts w:ascii="Arial" w:hAnsi="Arial" w:cs="Arial"/>
          <w:sz w:val="20"/>
          <w:szCs w:val="20"/>
        </w:rPr>
        <w:t xml:space="preserve">Receipts: </w:t>
      </w:r>
      <w:r w:rsidR="001C56EF">
        <w:rPr>
          <w:rFonts w:ascii="Arial" w:hAnsi="Arial" w:cs="Arial"/>
          <w:sz w:val="20"/>
          <w:szCs w:val="20"/>
        </w:rPr>
        <w:t xml:space="preserve"> </w:t>
      </w:r>
      <w:r w:rsidR="004D5DF0">
        <w:rPr>
          <w:rFonts w:ascii="Arial" w:hAnsi="Arial" w:cs="Arial"/>
          <w:sz w:val="20"/>
          <w:szCs w:val="20"/>
        </w:rPr>
        <w:t>MSDC Precept: £1,2500.00.</w:t>
      </w:r>
    </w:p>
    <w:p w14:paraId="3EE379EE" w14:textId="77777777" w:rsidR="00A051FF" w:rsidRDefault="00A051FF" w:rsidP="00A051FF">
      <w:pPr>
        <w:spacing w:after="0" w:line="240" w:lineRule="auto"/>
        <w:rPr>
          <w:rFonts w:ascii="Arial" w:hAnsi="Arial" w:cs="Arial"/>
          <w:sz w:val="20"/>
          <w:szCs w:val="20"/>
        </w:rPr>
        <w:sectPr w:rsidR="00A051FF" w:rsidSect="00A051FF">
          <w:type w:val="continuous"/>
          <w:pgSz w:w="11906" w:h="16838"/>
          <w:pgMar w:top="1440" w:right="1440" w:bottom="1440" w:left="1440" w:header="708" w:footer="708" w:gutter="0"/>
          <w:cols w:space="708"/>
          <w:docGrid w:linePitch="360"/>
        </w:sectPr>
      </w:pPr>
    </w:p>
    <w:p w14:paraId="57A149D8" w14:textId="2FCF4DAC" w:rsidR="00A051FF" w:rsidRDefault="00A051FF" w:rsidP="00A051FF">
      <w:pPr>
        <w:spacing w:after="0" w:line="240" w:lineRule="auto"/>
        <w:rPr>
          <w:rFonts w:ascii="Arial" w:hAnsi="Arial" w:cs="Arial"/>
          <w:sz w:val="20"/>
          <w:szCs w:val="20"/>
        </w:rPr>
      </w:pPr>
    </w:p>
    <w:p w14:paraId="6F04873B" w14:textId="7A097382" w:rsidR="00A051FF" w:rsidRPr="00A051FF" w:rsidRDefault="00A051FF" w:rsidP="00A051FF">
      <w:pPr>
        <w:spacing w:after="0" w:line="240" w:lineRule="auto"/>
        <w:rPr>
          <w:rFonts w:ascii="Arial" w:hAnsi="Arial" w:cs="Arial"/>
          <w:sz w:val="20"/>
          <w:szCs w:val="20"/>
        </w:rPr>
        <w:sectPr w:rsidR="00A051FF" w:rsidRPr="00A051FF" w:rsidSect="003951F0">
          <w:type w:val="continuous"/>
          <w:pgSz w:w="11906" w:h="16838"/>
          <w:pgMar w:top="1440" w:right="1440" w:bottom="1440" w:left="1440" w:header="708" w:footer="708" w:gutter="0"/>
          <w:cols w:num="2" w:space="708"/>
          <w:docGrid w:linePitch="360"/>
        </w:sectPr>
      </w:pPr>
    </w:p>
    <w:p w14:paraId="3A1B8E01" w14:textId="619ADAFA"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 – invitation to join Community Liaison Group</w:t>
      </w:r>
      <w:r>
        <w:rPr>
          <w:rFonts w:ascii="Arial" w:hAnsi="Arial" w:cs="Arial"/>
          <w:sz w:val="20"/>
          <w:szCs w:val="20"/>
        </w:rPr>
        <w:t>.</w:t>
      </w:r>
    </w:p>
    <w:p w14:paraId="0CCF9E29" w14:textId="0D56468D" w:rsidR="00A051FF" w:rsidRDefault="00A051FF" w:rsidP="00E8659D">
      <w:pPr>
        <w:pStyle w:val="ListParagraph"/>
        <w:numPr>
          <w:ilvl w:val="0"/>
          <w:numId w:val="10"/>
        </w:numPr>
        <w:spacing w:after="0"/>
        <w:ind w:left="1797" w:hanging="357"/>
        <w:rPr>
          <w:rFonts w:ascii="Arial" w:hAnsi="Arial" w:cs="Arial"/>
          <w:sz w:val="20"/>
          <w:szCs w:val="20"/>
        </w:rPr>
      </w:pPr>
      <w:r>
        <w:rPr>
          <w:rFonts w:ascii="Arial" w:hAnsi="Arial" w:cs="Arial"/>
          <w:sz w:val="20"/>
          <w:szCs w:val="20"/>
        </w:rPr>
        <w:t>Nothing to report.</w:t>
      </w:r>
    </w:p>
    <w:p w14:paraId="41DD4C11" w14:textId="01BAC6C1" w:rsidR="00A051FF" w:rsidRDefault="00A051FF" w:rsidP="00A051FF">
      <w:pPr>
        <w:pStyle w:val="ListParagraph"/>
        <w:spacing w:after="0"/>
        <w:ind w:left="1797"/>
        <w:rPr>
          <w:rFonts w:ascii="Arial" w:hAnsi="Arial" w:cs="Arial"/>
          <w:sz w:val="20"/>
          <w:szCs w:val="20"/>
        </w:rPr>
      </w:pPr>
    </w:p>
    <w:p w14:paraId="29B25419" w14:textId="7979360D"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1111BFA2" w14:textId="3A9D2C6A" w:rsidR="00191554" w:rsidRDefault="00996C2E" w:rsidP="00191554">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r w:rsidR="00691BF2">
        <w:rPr>
          <w:rFonts w:ascii="Arial" w:hAnsi="Arial" w:cs="Arial"/>
          <w:sz w:val="20"/>
          <w:szCs w:val="20"/>
        </w:rPr>
        <w:t>None.</w:t>
      </w:r>
    </w:p>
    <w:p w14:paraId="1B13E2FB" w14:textId="77777777" w:rsidR="0094186F" w:rsidRPr="00951F93" w:rsidRDefault="0094186F" w:rsidP="0094186F">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951F93">
        <w:rPr>
          <w:rFonts w:ascii="Arial" w:eastAsia="Arial-BoldMT" w:hAnsi="Arial" w:cs="Arial"/>
          <w:sz w:val="20"/>
          <w:szCs w:val="20"/>
        </w:rPr>
        <w:t>Application for Planning Permission - DC/21/04099</w:t>
      </w:r>
    </w:p>
    <w:p w14:paraId="64F77C44" w14:textId="77777777" w:rsidR="0094186F" w:rsidRPr="00951F93" w:rsidRDefault="0094186F" w:rsidP="00951F93">
      <w:pPr>
        <w:autoSpaceDE w:val="0"/>
        <w:autoSpaceDN w:val="0"/>
        <w:adjustRightInd w:val="0"/>
        <w:spacing w:after="0" w:line="240" w:lineRule="auto"/>
        <w:ind w:left="2520"/>
        <w:rPr>
          <w:rFonts w:ascii="Arial" w:eastAsia="ArialMT" w:hAnsi="Arial" w:cs="Arial"/>
          <w:sz w:val="20"/>
          <w:szCs w:val="20"/>
        </w:rPr>
      </w:pPr>
      <w:r w:rsidRPr="00951F93">
        <w:rPr>
          <w:rFonts w:ascii="Arial" w:eastAsia="Arial-BoldMT" w:hAnsi="Arial" w:cs="Arial"/>
          <w:sz w:val="20"/>
          <w:szCs w:val="20"/>
        </w:rPr>
        <w:lastRenderedPageBreak/>
        <w:t xml:space="preserve">Proposal: </w:t>
      </w:r>
      <w:r w:rsidRPr="00951F93">
        <w:rPr>
          <w:rFonts w:ascii="Arial" w:eastAsia="ArialMT" w:hAnsi="Arial" w:cs="Arial"/>
          <w:sz w:val="20"/>
          <w:szCs w:val="20"/>
        </w:rPr>
        <w:t>Planning Application. Erection of a storage and distribution warehouse</w:t>
      </w:r>
    </w:p>
    <w:p w14:paraId="056728AE" w14:textId="542FBF77" w:rsidR="0094186F" w:rsidRDefault="0094186F" w:rsidP="0094186F">
      <w:pPr>
        <w:autoSpaceDE w:val="0"/>
        <w:autoSpaceDN w:val="0"/>
        <w:adjustRightInd w:val="0"/>
        <w:spacing w:after="0" w:line="240" w:lineRule="auto"/>
        <w:ind w:left="1800" w:firstLine="720"/>
        <w:rPr>
          <w:rFonts w:ascii="Arial" w:eastAsia="ArialMT" w:hAnsi="Arial" w:cs="Arial"/>
          <w:sz w:val="20"/>
          <w:szCs w:val="20"/>
        </w:rPr>
      </w:pPr>
      <w:r w:rsidRPr="00951F93">
        <w:rPr>
          <w:rFonts w:ascii="Arial" w:eastAsia="Arial-BoldMT" w:hAnsi="Arial" w:cs="Arial"/>
          <w:sz w:val="20"/>
          <w:szCs w:val="20"/>
        </w:rPr>
        <w:t xml:space="preserve">Location: </w:t>
      </w:r>
      <w:r w:rsidRPr="00951F93">
        <w:rPr>
          <w:rFonts w:ascii="Arial" w:eastAsia="ArialMT" w:hAnsi="Arial" w:cs="Arial"/>
          <w:sz w:val="20"/>
          <w:szCs w:val="20"/>
        </w:rPr>
        <w:t>Land at Eye Airfield, Eye, Suffolk, IP23 7HU</w:t>
      </w:r>
    </w:p>
    <w:p w14:paraId="46D108B4" w14:textId="6FEA6559" w:rsidR="00A051FF" w:rsidRPr="00A051FF" w:rsidRDefault="00A051FF" w:rsidP="00E8659D">
      <w:pPr>
        <w:pStyle w:val="ListParagraph"/>
        <w:numPr>
          <w:ilvl w:val="0"/>
          <w:numId w:val="10"/>
        </w:numPr>
        <w:autoSpaceDE w:val="0"/>
        <w:autoSpaceDN w:val="0"/>
        <w:adjustRightInd w:val="0"/>
        <w:spacing w:after="0" w:line="240" w:lineRule="auto"/>
        <w:ind w:left="2874" w:hanging="357"/>
        <w:rPr>
          <w:rFonts w:ascii="Arial" w:eastAsia="ArialMT" w:hAnsi="Arial" w:cs="Arial"/>
          <w:sz w:val="20"/>
          <w:szCs w:val="20"/>
        </w:rPr>
      </w:pPr>
      <w:r>
        <w:rPr>
          <w:rFonts w:ascii="Arial" w:eastAsia="ArialMT" w:hAnsi="Arial" w:cs="Arial"/>
          <w:sz w:val="20"/>
          <w:szCs w:val="20"/>
        </w:rPr>
        <w:t>It was agreed that the Parish Council would make no comment.</w:t>
      </w:r>
    </w:p>
    <w:p w14:paraId="0C1F6C87" w14:textId="3D5EE661" w:rsidR="00951F93" w:rsidRPr="00951F93" w:rsidRDefault="00951F93" w:rsidP="00951F93">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951F93">
        <w:rPr>
          <w:rFonts w:ascii="Arial" w:eastAsia="Arial-BoldMT" w:hAnsi="Arial" w:cs="Arial"/>
          <w:sz w:val="20"/>
          <w:szCs w:val="20"/>
        </w:rPr>
        <w:t>Application for Planning Permission - DC/21/04697</w:t>
      </w:r>
    </w:p>
    <w:p w14:paraId="2C933862" w14:textId="77777777" w:rsidR="00951F93" w:rsidRPr="00951F93" w:rsidRDefault="00951F93" w:rsidP="00951F93">
      <w:pPr>
        <w:autoSpaceDE w:val="0"/>
        <w:autoSpaceDN w:val="0"/>
        <w:adjustRightInd w:val="0"/>
        <w:spacing w:after="0" w:line="240" w:lineRule="auto"/>
        <w:ind w:left="2520"/>
        <w:rPr>
          <w:rFonts w:ascii="Arial" w:eastAsia="ArialMT" w:hAnsi="Arial" w:cs="Arial"/>
          <w:sz w:val="20"/>
          <w:szCs w:val="20"/>
        </w:rPr>
      </w:pPr>
      <w:r w:rsidRPr="00951F93">
        <w:rPr>
          <w:rFonts w:ascii="Arial" w:eastAsia="Arial-BoldMT" w:hAnsi="Arial" w:cs="Arial"/>
          <w:sz w:val="20"/>
          <w:szCs w:val="20"/>
        </w:rPr>
        <w:t xml:space="preserve">Proposal: </w:t>
      </w:r>
      <w:r w:rsidRPr="00951F93">
        <w:rPr>
          <w:rFonts w:ascii="Arial" w:eastAsia="ArialMT" w:hAnsi="Arial" w:cs="Arial"/>
          <w:sz w:val="20"/>
          <w:szCs w:val="20"/>
        </w:rPr>
        <w:t>Planning Application. Erection of new storage building No.10 for B8 use</w:t>
      </w:r>
    </w:p>
    <w:p w14:paraId="26E6CA11" w14:textId="208D017D" w:rsidR="00951F93" w:rsidRDefault="00951F93" w:rsidP="00951F93">
      <w:pPr>
        <w:autoSpaceDE w:val="0"/>
        <w:autoSpaceDN w:val="0"/>
        <w:adjustRightInd w:val="0"/>
        <w:spacing w:after="0" w:line="240" w:lineRule="auto"/>
        <w:ind w:left="1800" w:firstLine="720"/>
        <w:rPr>
          <w:rFonts w:ascii="Arial" w:eastAsia="ArialMT" w:hAnsi="Arial" w:cs="Arial"/>
          <w:sz w:val="20"/>
          <w:szCs w:val="20"/>
        </w:rPr>
      </w:pPr>
      <w:r w:rsidRPr="00951F93">
        <w:rPr>
          <w:rFonts w:ascii="Arial" w:eastAsia="Arial-BoldMT" w:hAnsi="Arial" w:cs="Arial"/>
          <w:sz w:val="20"/>
          <w:szCs w:val="20"/>
        </w:rPr>
        <w:t xml:space="preserve">Location: </w:t>
      </w:r>
      <w:r w:rsidRPr="00951F93">
        <w:rPr>
          <w:rFonts w:ascii="Arial" w:eastAsia="ArialMT" w:hAnsi="Arial" w:cs="Arial"/>
          <w:sz w:val="20"/>
          <w:szCs w:val="20"/>
        </w:rPr>
        <w:t>Land on Eye Airfield, Ipswich Road, Eye, Suffolk</w:t>
      </w:r>
    </w:p>
    <w:p w14:paraId="08B6A5C0" w14:textId="6D829413" w:rsidR="00A051FF" w:rsidRDefault="00A051FF" w:rsidP="00E8659D">
      <w:pPr>
        <w:pStyle w:val="ListParagraph"/>
        <w:numPr>
          <w:ilvl w:val="0"/>
          <w:numId w:val="10"/>
        </w:numPr>
        <w:autoSpaceDE w:val="0"/>
        <w:autoSpaceDN w:val="0"/>
        <w:adjustRightInd w:val="0"/>
        <w:spacing w:after="0" w:line="240" w:lineRule="auto"/>
        <w:ind w:left="2874" w:hanging="357"/>
        <w:rPr>
          <w:rFonts w:ascii="Arial" w:eastAsia="ArialMT" w:hAnsi="Arial" w:cs="Arial"/>
          <w:sz w:val="20"/>
          <w:szCs w:val="20"/>
        </w:rPr>
      </w:pPr>
      <w:r>
        <w:rPr>
          <w:rFonts w:ascii="Arial" w:eastAsia="ArialMT" w:hAnsi="Arial" w:cs="Arial"/>
          <w:sz w:val="20"/>
          <w:szCs w:val="20"/>
        </w:rPr>
        <w:t>It was agreed that the Parish Council would make no comment.</w:t>
      </w:r>
    </w:p>
    <w:p w14:paraId="18CD26D1" w14:textId="333784E0" w:rsidR="002A4D8E" w:rsidRPr="00240EAA" w:rsidRDefault="002A4D8E" w:rsidP="00E8659D">
      <w:pPr>
        <w:pStyle w:val="ListParagraph"/>
        <w:numPr>
          <w:ilvl w:val="0"/>
          <w:numId w:val="10"/>
        </w:numPr>
        <w:spacing w:after="0"/>
        <w:ind w:left="2874" w:hanging="357"/>
        <w:rPr>
          <w:rFonts w:ascii="Arial" w:hAnsi="Arial" w:cs="Arial"/>
          <w:sz w:val="20"/>
          <w:szCs w:val="20"/>
        </w:rPr>
      </w:pPr>
      <w:r w:rsidRPr="00240EAA">
        <w:rPr>
          <w:rFonts w:ascii="Arial" w:hAnsi="Arial" w:cs="Arial"/>
          <w:sz w:val="20"/>
          <w:szCs w:val="20"/>
        </w:rPr>
        <w:t xml:space="preserve">The </w:t>
      </w:r>
      <w:r w:rsidR="001825DC">
        <w:rPr>
          <w:rFonts w:ascii="Arial" w:hAnsi="Arial" w:cs="Arial"/>
          <w:sz w:val="20"/>
          <w:szCs w:val="20"/>
        </w:rPr>
        <w:t>Clerk</w:t>
      </w:r>
      <w:r w:rsidRPr="00240EAA">
        <w:rPr>
          <w:rFonts w:ascii="Arial" w:hAnsi="Arial" w:cs="Arial"/>
          <w:sz w:val="20"/>
          <w:szCs w:val="20"/>
        </w:rPr>
        <w:t xml:space="preserve"> will invite Mr Shaw from The Grange Solar Farm to the next meeting to speak about the solar farm between Palgrave and Wortham. </w:t>
      </w:r>
      <w:r w:rsidRPr="00240EAA">
        <w:rPr>
          <w:rFonts w:ascii="Arial" w:hAnsi="Arial" w:cs="Arial"/>
          <w:b/>
          <w:bCs/>
          <w:sz w:val="20"/>
          <w:szCs w:val="20"/>
        </w:rPr>
        <w:t xml:space="preserve">Action: The </w:t>
      </w:r>
      <w:r w:rsidR="001825DC">
        <w:rPr>
          <w:rFonts w:ascii="Arial" w:hAnsi="Arial" w:cs="Arial"/>
          <w:b/>
          <w:bCs/>
          <w:sz w:val="20"/>
          <w:szCs w:val="20"/>
        </w:rPr>
        <w:t>Clerk</w:t>
      </w:r>
      <w:r w:rsidRPr="00240EAA">
        <w:rPr>
          <w:rFonts w:ascii="Arial" w:hAnsi="Arial" w:cs="Arial"/>
          <w:b/>
          <w:bCs/>
          <w:sz w:val="20"/>
          <w:szCs w:val="20"/>
        </w:rPr>
        <w:t>.</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3421A380" w14:textId="77777777" w:rsidR="00F548EE" w:rsidRPr="00081765" w:rsidRDefault="00F548EE" w:rsidP="00F548EE">
      <w:pPr>
        <w:pStyle w:val="ListParagraph"/>
        <w:numPr>
          <w:ilvl w:val="2"/>
          <w:numId w:val="1"/>
        </w:numPr>
        <w:autoSpaceDE w:val="0"/>
        <w:autoSpaceDN w:val="0"/>
        <w:adjustRightInd w:val="0"/>
        <w:spacing w:after="0" w:line="240" w:lineRule="auto"/>
        <w:rPr>
          <w:rFonts w:ascii="Arial" w:hAnsi="Arial" w:cs="Arial"/>
          <w:sz w:val="20"/>
          <w:szCs w:val="20"/>
        </w:rPr>
      </w:pPr>
      <w:r w:rsidRPr="00081765">
        <w:rPr>
          <w:rFonts w:ascii="Arial" w:hAnsi="Arial" w:cs="Arial"/>
          <w:sz w:val="20"/>
          <w:szCs w:val="20"/>
        </w:rPr>
        <w:t xml:space="preserve">Application </w:t>
      </w:r>
      <w:r>
        <w:rPr>
          <w:rFonts w:ascii="Arial" w:hAnsi="Arial" w:cs="Arial"/>
          <w:sz w:val="20"/>
          <w:szCs w:val="20"/>
        </w:rPr>
        <w:t>f</w:t>
      </w:r>
      <w:r w:rsidRPr="00081765">
        <w:rPr>
          <w:rFonts w:ascii="Arial" w:hAnsi="Arial" w:cs="Arial"/>
          <w:sz w:val="20"/>
          <w:szCs w:val="20"/>
        </w:rPr>
        <w:t>or Planning Permission - DC/21/01973</w:t>
      </w:r>
    </w:p>
    <w:p w14:paraId="098A34DA" w14:textId="77777777" w:rsidR="00F548EE" w:rsidRPr="00081765" w:rsidRDefault="00F548EE" w:rsidP="00F548EE">
      <w:pPr>
        <w:pStyle w:val="ListParagraph"/>
        <w:autoSpaceDE w:val="0"/>
        <w:autoSpaceDN w:val="0"/>
        <w:adjustRightInd w:val="0"/>
        <w:spacing w:after="0" w:line="240" w:lineRule="auto"/>
        <w:ind w:left="2520"/>
        <w:rPr>
          <w:rFonts w:ascii="Arial" w:hAnsi="Arial" w:cs="Arial"/>
          <w:sz w:val="20"/>
          <w:szCs w:val="20"/>
        </w:rPr>
      </w:pPr>
      <w:r w:rsidRPr="00081765">
        <w:rPr>
          <w:rFonts w:ascii="Arial" w:hAnsi="Arial" w:cs="Arial"/>
          <w:sz w:val="20"/>
          <w:szCs w:val="20"/>
        </w:rPr>
        <w:t>Proposal: Full Planning Application - Change of Use of land for the stationing of 15 holiday lodges</w:t>
      </w:r>
    </w:p>
    <w:p w14:paraId="161A5063" w14:textId="4BC043D0" w:rsidR="00F548EE" w:rsidRPr="00081765" w:rsidRDefault="00F548EE" w:rsidP="00F548EE">
      <w:pPr>
        <w:pStyle w:val="ListParagraph"/>
        <w:spacing w:after="0"/>
        <w:ind w:left="2520"/>
        <w:rPr>
          <w:rFonts w:ascii="Arial" w:hAnsi="Arial" w:cs="Arial"/>
          <w:sz w:val="20"/>
          <w:szCs w:val="20"/>
        </w:rPr>
      </w:pPr>
      <w:r w:rsidRPr="00081765">
        <w:rPr>
          <w:rFonts w:ascii="Arial" w:hAnsi="Arial" w:cs="Arial"/>
          <w:sz w:val="20"/>
          <w:szCs w:val="20"/>
        </w:rPr>
        <w:t xml:space="preserve">Location: Oak Lodge Retreat, Nicks Lane, Brome </w:t>
      </w:r>
      <w:r w:rsidR="00CB6DDA" w:rsidRPr="00081765">
        <w:rPr>
          <w:rFonts w:ascii="Arial" w:hAnsi="Arial" w:cs="Arial"/>
          <w:sz w:val="20"/>
          <w:szCs w:val="20"/>
        </w:rPr>
        <w:t>and</w:t>
      </w:r>
      <w:r w:rsidRPr="00081765">
        <w:rPr>
          <w:rFonts w:ascii="Arial" w:hAnsi="Arial" w:cs="Arial"/>
          <w:sz w:val="20"/>
          <w:szCs w:val="20"/>
        </w:rPr>
        <w:t xml:space="preserve"> Oakley, Suffolk IP23 8AN</w:t>
      </w:r>
    </w:p>
    <w:p w14:paraId="7D7DE24D" w14:textId="77777777" w:rsidR="009F6BFA" w:rsidRPr="008E5A02" w:rsidRDefault="009F6BFA" w:rsidP="009F6BFA">
      <w:pPr>
        <w:pStyle w:val="ListParagraph"/>
        <w:numPr>
          <w:ilvl w:val="2"/>
          <w:numId w:val="1"/>
        </w:numPr>
        <w:spacing w:after="0" w:line="256" w:lineRule="auto"/>
        <w:rPr>
          <w:rFonts w:ascii="Arial" w:hAnsi="Arial" w:cs="Arial"/>
          <w:sz w:val="20"/>
          <w:szCs w:val="20"/>
        </w:rPr>
      </w:pPr>
      <w:r w:rsidRPr="008E5A02">
        <w:rPr>
          <w:rFonts w:ascii="Arial" w:hAnsi="Arial" w:cs="Arial"/>
          <w:sz w:val="20"/>
          <w:szCs w:val="20"/>
          <w:lang w:eastAsia="en-GB"/>
        </w:rPr>
        <w:t>Statutory consultation on proposals for Sunnica Energy Farm.</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3B916D17" w14:textId="49938347" w:rsidR="00AA1C84" w:rsidRPr="00691BF2" w:rsidRDefault="00294A78" w:rsidP="00691BF2">
      <w:pPr>
        <w:pStyle w:val="ListParagraph"/>
        <w:numPr>
          <w:ilvl w:val="2"/>
          <w:numId w:val="1"/>
        </w:numPr>
        <w:spacing w:after="0"/>
        <w:ind w:left="2523" w:hanging="181"/>
        <w:rPr>
          <w:rFonts w:ascii="Arial" w:hAnsi="Arial" w:cs="Arial"/>
          <w:sz w:val="20"/>
          <w:szCs w:val="20"/>
        </w:rPr>
        <w:sectPr w:rsidR="00AA1C84" w:rsidRPr="00691BF2" w:rsidSect="00A71360">
          <w:type w:val="continuous"/>
          <w:pgSz w:w="11906" w:h="16838"/>
          <w:pgMar w:top="1440" w:right="1440" w:bottom="1440" w:left="1440" w:header="708" w:footer="708" w:gutter="0"/>
          <w:cols w:space="708"/>
          <w:docGrid w:linePitch="360"/>
        </w:sectPr>
      </w:pPr>
      <w:r w:rsidRPr="006B3373">
        <w:rPr>
          <w:rFonts w:ascii="Arial" w:hAnsi="Arial" w:cs="Arial"/>
          <w:sz w:val="20"/>
          <w:szCs w:val="20"/>
        </w:rPr>
        <w:t>Approved</w:t>
      </w:r>
      <w:r w:rsidR="00B903E4" w:rsidRPr="006B3373">
        <w:rPr>
          <w:rFonts w:ascii="Arial" w:hAnsi="Arial" w:cs="Arial"/>
          <w:sz w:val="20"/>
          <w:szCs w:val="20"/>
        </w:rPr>
        <w:t>:</w:t>
      </w:r>
      <w:r w:rsidR="00691BF2">
        <w:rPr>
          <w:rFonts w:ascii="Arial" w:hAnsi="Arial" w:cs="Arial"/>
          <w:sz w:val="20"/>
          <w:szCs w:val="20"/>
        </w:rPr>
        <w:t xml:space="preserve"> </w:t>
      </w:r>
      <w:r w:rsidR="00691BF2" w:rsidRPr="00691BF2">
        <w:rPr>
          <w:rFonts w:ascii="Arial" w:hAnsi="Arial" w:cs="Arial"/>
          <w:sz w:val="20"/>
          <w:szCs w:val="20"/>
        </w:rPr>
        <w:t>None.</w:t>
      </w:r>
    </w:p>
    <w:p w14:paraId="670B6FA1" w14:textId="49E09DCD" w:rsidR="00294A78" w:rsidRPr="006B3373" w:rsidRDefault="000D35C5" w:rsidP="00AA1C84">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259BE726" w14:textId="77777777" w:rsidR="002D3E84" w:rsidRDefault="002D3E84" w:rsidP="00FD7FB0">
      <w:pPr>
        <w:spacing w:after="0"/>
        <w:rPr>
          <w:rFonts w:ascii="Arial" w:hAnsi="Arial" w:cs="Arial"/>
          <w:sz w:val="20"/>
          <w:szCs w:val="20"/>
        </w:rPr>
      </w:pPr>
    </w:p>
    <w:p w14:paraId="403D0EC1" w14:textId="33502B5A" w:rsidR="00FD7FB0" w:rsidRPr="00FD7FB0" w:rsidRDefault="00FD7FB0" w:rsidP="00FD7FB0">
      <w:pPr>
        <w:spacing w:after="0"/>
        <w:rPr>
          <w:rFonts w:ascii="Arial" w:hAnsi="Arial" w:cs="Arial"/>
          <w:sz w:val="20"/>
          <w:szCs w:val="20"/>
        </w:rPr>
        <w:sectPr w:rsidR="00FD7FB0" w:rsidRPr="00FD7FB0" w:rsidSect="00F80FF5">
          <w:type w:val="continuous"/>
          <w:pgSz w:w="11906" w:h="16838"/>
          <w:pgMar w:top="1440" w:right="1440" w:bottom="1440" w:left="1440" w:header="708" w:footer="708" w:gutter="0"/>
          <w:cols w:space="708"/>
          <w:docGrid w:linePitch="360"/>
        </w:sectPr>
      </w:pPr>
    </w:p>
    <w:p w14:paraId="2498FAAE" w14:textId="68FF7345" w:rsidR="00EE51D8" w:rsidRPr="00FD7FB0"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94186F">
        <w:rPr>
          <w:rFonts w:ascii="Arial" w:hAnsi="Arial" w:cs="Arial"/>
          <w:sz w:val="20"/>
          <w:szCs w:val="20"/>
        </w:rPr>
        <w:t>2</w:t>
      </w:r>
      <w:r w:rsidR="0094186F" w:rsidRPr="0094186F">
        <w:rPr>
          <w:rFonts w:ascii="Arial" w:hAnsi="Arial" w:cs="Arial"/>
          <w:sz w:val="20"/>
          <w:szCs w:val="20"/>
          <w:vertAlign w:val="superscript"/>
        </w:rPr>
        <w:t>nd</w:t>
      </w:r>
      <w:r w:rsidR="0094186F">
        <w:rPr>
          <w:rFonts w:ascii="Arial" w:hAnsi="Arial" w:cs="Arial"/>
          <w:sz w:val="20"/>
          <w:szCs w:val="20"/>
        </w:rPr>
        <w:t xml:space="preserve"> Nov</w:t>
      </w:r>
      <w:r w:rsidR="00F548EE">
        <w:rPr>
          <w:rFonts w:ascii="Arial" w:hAnsi="Arial" w:cs="Arial"/>
          <w:sz w:val="20"/>
          <w:szCs w:val="20"/>
        </w:rPr>
        <w:t>ember</w:t>
      </w:r>
      <w:r w:rsidR="00AF7346">
        <w:rPr>
          <w:rFonts w:ascii="Arial" w:hAnsi="Arial" w:cs="Arial"/>
          <w:sz w:val="20"/>
          <w:szCs w:val="20"/>
        </w:rPr>
        <w:t xml:space="preserve"> 2021.</w:t>
      </w:r>
    </w:p>
    <w:p w14:paraId="2AF60F6F" w14:textId="509F36B5" w:rsidR="00FD7FB0" w:rsidRDefault="00FD7FB0" w:rsidP="00E8659D">
      <w:pPr>
        <w:pStyle w:val="ListParagraph"/>
        <w:numPr>
          <w:ilvl w:val="0"/>
          <w:numId w:val="16"/>
        </w:numPr>
        <w:spacing w:after="0"/>
        <w:rPr>
          <w:rFonts w:ascii="Arial" w:hAnsi="Arial" w:cs="Arial"/>
          <w:bCs/>
          <w:sz w:val="20"/>
          <w:szCs w:val="20"/>
        </w:rPr>
      </w:pPr>
      <w:r w:rsidRPr="00FD7FB0">
        <w:rPr>
          <w:rFonts w:ascii="Arial" w:hAnsi="Arial" w:cs="Arial"/>
          <w:bCs/>
          <w:sz w:val="20"/>
          <w:szCs w:val="20"/>
        </w:rPr>
        <w:t xml:space="preserve">Concern was expressed </w:t>
      </w:r>
      <w:r>
        <w:rPr>
          <w:rFonts w:ascii="Arial" w:hAnsi="Arial" w:cs="Arial"/>
          <w:bCs/>
          <w:sz w:val="20"/>
          <w:szCs w:val="20"/>
        </w:rPr>
        <w:t>about vehicles exceeding the speed limit as they drive through Thrandeston.</w:t>
      </w:r>
    </w:p>
    <w:p w14:paraId="07029A12" w14:textId="0AF3CF57" w:rsidR="00FD7FB0" w:rsidRDefault="00FD7FB0" w:rsidP="00FD7FB0">
      <w:pPr>
        <w:spacing w:after="0"/>
        <w:ind w:left="1080"/>
        <w:rPr>
          <w:rFonts w:ascii="Arial" w:hAnsi="Arial" w:cs="Arial"/>
          <w:bCs/>
          <w:sz w:val="20"/>
          <w:szCs w:val="20"/>
        </w:rPr>
      </w:pPr>
    </w:p>
    <w:p w14:paraId="4665FA59" w14:textId="027E3961" w:rsidR="00FD7FB0" w:rsidRPr="00FD7FB0" w:rsidRDefault="00FD7FB0" w:rsidP="00FD7FB0">
      <w:pPr>
        <w:spacing w:after="0"/>
        <w:ind w:left="1080"/>
        <w:rPr>
          <w:rFonts w:ascii="Arial" w:hAnsi="Arial" w:cs="Arial"/>
          <w:bCs/>
          <w:sz w:val="20"/>
          <w:szCs w:val="20"/>
        </w:rPr>
      </w:pPr>
      <w:r>
        <w:rPr>
          <w:rFonts w:ascii="Arial" w:hAnsi="Arial" w:cs="Arial"/>
          <w:bCs/>
          <w:sz w:val="20"/>
          <w:szCs w:val="20"/>
        </w:rPr>
        <w:t>Meeting closed at 8:30 p.m.</w:t>
      </w:r>
    </w:p>
    <w:sectPr w:rsidR="00FD7FB0" w:rsidRPr="00FD7FB0"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9672" w14:textId="77777777" w:rsidR="004C21C1" w:rsidRDefault="004C21C1" w:rsidP="000827E1">
      <w:pPr>
        <w:spacing w:after="0" w:line="240" w:lineRule="auto"/>
      </w:pPr>
      <w:r>
        <w:separator/>
      </w:r>
    </w:p>
  </w:endnote>
  <w:endnote w:type="continuationSeparator" w:id="0">
    <w:p w14:paraId="3DB8485C" w14:textId="77777777" w:rsidR="004C21C1" w:rsidRDefault="004C21C1"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03D5" w14:textId="77777777" w:rsidR="005B484F" w:rsidRDefault="005B4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68258712"/>
      <w:docPartObj>
        <w:docPartGallery w:val="Page Numbers (Bottom of Page)"/>
        <w:docPartUnique/>
      </w:docPartObj>
    </w:sdtPr>
    <w:sdtEndPr>
      <w:rPr>
        <w:noProof/>
      </w:rPr>
    </w:sdtEndPr>
    <w:sdtContent>
      <w:p w14:paraId="4336B023" w14:textId="77777777" w:rsidR="00BE26A7" w:rsidRDefault="00BE26A7">
        <w:pPr>
          <w:pStyle w:val="Footer"/>
          <w:jc w:val="center"/>
          <w:rPr>
            <w:rFonts w:ascii="Arial" w:hAnsi="Arial" w:cs="Arial"/>
            <w:sz w:val="20"/>
            <w:szCs w:val="20"/>
          </w:rPr>
        </w:pPr>
      </w:p>
      <w:p w14:paraId="37323E2C" w14:textId="2709EF86" w:rsidR="00BE26A7" w:rsidRPr="00BE26A7" w:rsidRDefault="00BE26A7">
        <w:pPr>
          <w:pStyle w:val="Footer"/>
          <w:jc w:val="center"/>
          <w:rPr>
            <w:rFonts w:ascii="Arial" w:hAnsi="Arial" w:cs="Arial"/>
            <w:noProof/>
            <w:sz w:val="20"/>
            <w:szCs w:val="20"/>
          </w:rPr>
        </w:pPr>
        <w:r w:rsidRPr="00BE26A7">
          <w:rPr>
            <w:rFonts w:ascii="Arial" w:hAnsi="Arial" w:cs="Arial"/>
            <w:sz w:val="20"/>
            <w:szCs w:val="20"/>
          </w:rPr>
          <w:fldChar w:fldCharType="begin"/>
        </w:r>
        <w:r w:rsidRPr="00BE26A7">
          <w:rPr>
            <w:rFonts w:ascii="Arial" w:hAnsi="Arial" w:cs="Arial"/>
            <w:sz w:val="20"/>
            <w:szCs w:val="20"/>
          </w:rPr>
          <w:instrText xml:space="preserve"> PAGE   \* MERGEFORMAT </w:instrText>
        </w:r>
        <w:r w:rsidRPr="00BE26A7">
          <w:rPr>
            <w:rFonts w:ascii="Arial" w:hAnsi="Arial" w:cs="Arial"/>
            <w:sz w:val="20"/>
            <w:szCs w:val="20"/>
          </w:rPr>
          <w:fldChar w:fldCharType="separate"/>
        </w:r>
        <w:r w:rsidRPr="00BE26A7">
          <w:rPr>
            <w:rFonts w:ascii="Arial" w:hAnsi="Arial" w:cs="Arial"/>
            <w:noProof/>
            <w:sz w:val="20"/>
            <w:szCs w:val="20"/>
          </w:rPr>
          <w:t>2</w:t>
        </w:r>
        <w:r w:rsidRPr="00BE26A7">
          <w:rPr>
            <w:rFonts w:ascii="Arial" w:hAnsi="Arial" w:cs="Arial"/>
            <w:noProof/>
            <w:sz w:val="20"/>
            <w:szCs w:val="20"/>
          </w:rPr>
          <w:fldChar w:fldCharType="end"/>
        </w:r>
      </w:p>
      <w:p w14:paraId="356B500D" w14:textId="77777777" w:rsidR="00BE26A7" w:rsidRDefault="00BE26A7" w:rsidP="00BE26A7">
        <w:pPr>
          <w:pStyle w:val="Footer"/>
          <w:rPr>
            <w:rFonts w:ascii="Arial" w:hAnsi="Arial" w:cs="Arial"/>
            <w:noProof/>
            <w:sz w:val="20"/>
            <w:szCs w:val="20"/>
          </w:rPr>
        </w:pPr>
        <w:r w:rsidRPr="00BE26A7">
          <w:rPr>
            <w:rFonts w:ascii="Arial" w:hAnsi="Arial" w:cs="Arial"/>
            <w:noProof/>
            <w:sz w:val="20"/>
            <w:szCs w:val="20"/>
          </w:rPr>
          <w:t>S</w:t>
        </w:r>
        <w:r>
          <w:rPr>
            <w:rFonts w:ascii="Arial" w:hAnsi="Arial" w:cs="Arial"/>
            <w:noProof/>
            <w:sz w:val="20"/>
            <w:szCs w:val="20"/>
          </w:rPr>
          <w:t>igned: ______________________________</w:t>
        </w:r>
        <w:r>
          <w:rPr>
            <w:rFonts w:ascii="Arial" w:hAnsi="Arial" w:cs="Arial"/>
            <w:noProof/>
            <w:sz w:val="20"/>
            <w:szCs w:val="20"/>
          </w:rPr>
          <w:tab/>
        </w:r>
        <w:r>
          <w:rPr>
            <w:rFonts w:ascii="Arial" w:hAnsi="Arial" w:cs="Arial"/>
            <w:noProof/>
            <w:sz w:val="20"/>
            <w:szCs w:val="20"/>
          </w:rPr>
          <w:tab/>
          <w:t>Date: ______________________</w:t>
        </w:r>
      </w:p>
      <w:p w14:paraId="1A233C84" w14:textId="77777777" w:rsidR="00BE26A7" w:rsidRDefault="00BE26A7" w:rsidP="00BE26A7">
        <w:pPr>
          <w:pStyle w:val="Footer"/>
          <w:rPr>
            <w:rFonts w:ascii="Arial" w:hAnsi="Arial" w:cs="Arial"/>
            <w:noProof/>
            <w:sz w:val="20"/>
            <w:szCs w:val="20"/>
          </w:rPr>
        </w:pPr>
      </w:p>
      <w:p w14:paraId="235401F4" w14:textId="2B42C04C" w:rsidR="00BE26A7" w:rsidRPr="00BE26A7" w:rsidRDefault="00BE26A7" w:rsidP="00BE26A7">
        <w:pPr>
          <w:pStyle w:val="Footer"/>
          <w:rPr>
            <w:rFonts w:ascii="Arial" w:hAnsi="Arial" w:cs="Arial"/>
            <w:sz w:val="20"/>
            <w:szCs w:val="20"/>
          </w:rPr>
        </w:pPr>
        <w:r>
          <w:rPr>
            <w:rFonts w:ascii="Arial" w:hAnsi="Arial" w:cs="Arial"/>
            <w:noProof/>
            <w:sz w:val="20"/>
            <w:szCs w:val="20"/>
          </w:rPr>
          <w:t>22</w:t>
        </w:r>
        <w:r w:rsidRPr="00BE26A7">
          <w:rPr>
            <w:rFonts w:ascii="Arial" w:hAnsi="Arial" w:cs="Arial"/>
            <w:noProof/>
            <w:sz w:val="20"/>
            <w:szCs w:val="20"/>
            <w:vertAlign w:val="superscript"/>
          </w:rPr>
          <w:t>nd</w:t>
        </w:r>
        <w:r>
          <w:rPr>
            <w:rFonts w:ascii="Arial" w:hAnsi="Arial" w:cs="Arial"/>
            <w:noProof/>
            <w:sz w:val="20"/>
            <w:szCs w:val="20"/>
          </w:rPr>
          <w:t xml:space="preserve"> September 2021.</w:t>
        </w:r>
      </w:p>
    </w:sdtContent>
  </w:sdt>
  <w:p w14:paraId="553B87A0" w14:textId="7B140F70" w:rsidR="00FE41FB" w:rsidRPr="00BE26A7" w:rsidRDefault="00FE41FB" w:rsidP="00122745">
    <w:pPr>
      <w:spacing w:after="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2DE8" w14:textId="77777777" w:rsidR="005B484F" w:rsidRDefault="005B4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D291" w14:textId="77777777" w:rsidR="004C21C1" w:rsidRDefault="004C21C1" w:rsidP="000827E1">
      <w:pPr>
        <w:spacing w:after="0" w:line="240" w:lineRule="auto"/>
      </w:pPr>
      <w:r>
        <w:separator/>
      </w:r>
    </w:p>
  </w:footnote>
  <w:footnote w:type="continuationSeparator" w:id="0">
    <w:p w14:paraId="0E4DCB78" w14:textId="77777777" w:rsidR="004C21C1" w:rsidRDefault="004C21C1"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A3300" w14:textId="7345C90B" w:rsidR="005B484F" w:rsidRDefault="005B484F">
    <w:pPr>
      <w:pStyle w:val="Header"/>
    </w:pPr>
    <w:r>
      <w:rPr>
        <w:noProof/>
      </w:rPr>
      <w:pict w14:anchorId="5600A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04094"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2FA75D96" w:rsidR="00FE41FB" w:rsidRDefault="005B484F" w:rsidP="000827E1">
    <w:pPr>
      <w:pStyle w:val="Header"/>
      <w:jc w:val="center"/>
      <w:rPr>
        <w:rFonts w:ascii="Arial" w:hAnsi="Arial" w:cs="Arial"/>
        <w:b/>
        <w:sz w:val="28"/>
        <w:szCs w:val="28"/>
        <w:u w:val="single"/>
      </w:rPr>
    </w:pPr>
    <w:r>
      <w:rPr>
        <w:noProof/>
      </w:rPr>
      <w:pict w14:anchorId="70F2D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04095"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9D4E" w14:textId="7283F693" w:rsidR="005B484F" w:rsidRDefault="005B484F">
    <w:pPr>
      <w:pStyle w:val="Header"/>
    </w:pPr>
    <w:r>
      <w:rPr>
        <w:noProof/>
      </w:rPr>
      <w:pict w14:anchorId="4CDA6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04093"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E37"/>
    <w:multiLevelType w:val="hybridMultilevel"/>
    <w:tmpl w:val="8C8C3C1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D34FC"/>
    <w:multiLevelType w:val="hybridMultilevel"/>
    <w:tmpl w:val="AFB0A482"/>
    <w:lvl w:ilvl="0" w:tplc="9C34E8B6">
      <w:start w:val="1"/>
      <w:numFmt w:val="bullet"/>
      <w:lvlText w:val=""/>
      <w:lvlJc w:val="left"/>
      <w:pPr>
        <w:ind w:left="1080" w:hanging="360"/>
      </w:pPr>
      <w:rPr>
        <w:rFonts w:ascii="Symbol" w:hAnsi="Symbol" w:hint="default"/>
        <w:color w:val="auto"/>
      </w:rPr>
    </w:lvl>
    <w:lvl w:ilvl="1" w:tplc="2334C85C">
      <w:start w:val="1"/>
      <w:numFmt w:val="bullet"/>
      <w:lvlText w:val="o"/>
      <w:lvlJc w:val="left"/>
      <w:pPr>
        <w:ind w:left="1800" w:hanging="360"/>
      </w:pPr>
      <w:rPr>
        <w:rFonts w:ascii="Courier New" w:hAnsi="Courier New" w:cs="Courier New"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AC173D"/>
    <w:multiLevelType w:val="hybridMultilevel"/>
    <w:tmpl w:val="5BC2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C2F4C"/>
    <w:multiLevelType w:val="hybridMultilevel"/>
    <w:tmpl w:val="681E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37DB8"/>
    <w:multiLevelType w:val="hybridMultilevel"/>
    <w:tmpl w:val="B4BAE2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26F2891"/>
    <w:multiLevelType w:val="hybridMultilevel"/>
    <w:tmpl w:val="0EAA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7858F2"/>
    <w:multiLevelType w:val="hybridMultilevel"/>
    <w:tmpl w:val="127A156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01">
      <w:start w:val="1"/>
      <w:numFmt w:val="bullet"/>
      <w:lvlText w:val=""/>
      <w:lvlJc w:val="left"/>
      <w:pPr>
        <w:ind w:left="2520" w:hanging="180"/>
      </w:pPr>
      <w:rPr>
        <w:rFonts w:ascii="Symbol" w:hAnsi="Symbol" w:hint="default"/>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BA696F"/>
    <w:multiLevelType w:val="hybridMultilevel"/>
    <w:tmpl w:val="2CF4F8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086BB0"/>
    <w:multiLevelType w:val="hybridMultilevel"/>
    <w:tmpl w:val="73423422"/>
    <w:lvl w:ilvl="0" w:tplc="3E166322">
      <w:start w:val="1"/>
      <w:numFmt w:val="decimal"/>
      <w:lvlText w:val="%1."/>
      <w:lvlJc w:val="left"/>
      <w:pPr>
        <w:ind w:left="3176" w:hanging="363"/>
        <w:jc w:val="right"/>
      </w:pPr>
      <w:rPr>
        <w:rFonts w:hint="default"/>
        <w:spacing w:val="-2"/>
        <w:w w:val="104"/>
      </w:rPr>
    </w:lvl>
    <w:lvl w:ilvl="1" w:tplc="7DBE5746">
      <w:numFmt w:val="bullet"/>
      <w:lvlText w:val="•"/>
      <w:lvlJc w:val="left"/>
      <w:pPr>
        <w:ind w:left="3897" w:hanging="366"/>
      </w:pPr>
      <w:rPr>
        <w:rFonts w:ascii="Arial" w:eastAsia="Arial" w:hAnsi="Arial" w:cs="Arial" w:hint="default"/>
        <w:w w:val="103"/>
      </w:rPr>
    </w:lvl>
    <w:lvl w:ilvl="2" w:tplc="73982E14">
      <w:start w:val="1"/>
      <w:numFmt w:val="bullet"/>
      <w:lvlText w:val=""/>
      <w:lvlJc w:val="left"/>
      <w:pPr>
        <w:ind w:left="3512" w:hanging="366"/>
      </w:pPr>
      <w:rPr>
        <w:rFonts w:ascii="Symbol" w:hAnsi="Symbol" w:hint="default"/>
        <w:sz w:val="20"/>
        <w:szCs w:val="20"/>
      </w:rPr>
    </w:lvl>
    <w:lvl w:ilvl="3" w:tplc="C65C56E4">
      <w:numFmt w:val="bullet"/>
      <w:lvlText w:val="•"/>
      <w:lvlJc w:val="left"/>
      <w:pPr>
        <w:ind w:left="3832" w:hanging="366"/>
      </w:pPr>
      <w:rPr>
        <w:rFonts w:hint="default"/>
      </w:rPr>
    </w:lvl>
    <w:lvl w:ilvl="4" w:tplc="025CE9A4">
      <w:numFmt w:val="bullet"/>
      <w:lvlText w:val="•"/>
      <w:lvlJc w:val="left"/>
      <w:pPr>
        <w:ind w:left="3852" w:hanging="366"/>
      </w:pPr>
      <w:rPr>
        <w:rFonts w:hint="default"/>
      </w:rPr>
    </w:lvl>
    <w:lvl w:ilvl="5" w:tplc="C7E42E68">
      <w:numFmt w:val="bullet"/>
      <w:lvlText w:val="•"/>
      <w:lvlJc w:val="left"/>
      <w:pPr>
        <w:ind w:left="3872" w:hanging="366"/>
      </w:pPr>
      <w:rPr>
        <w:rFonts w:hint="default"/>
      </w:rPr>
    </w:lvl>
    <w:lvl w:ilvl="6" w:tplc="B8229CF2">
      <w:numFmt w:val="bullet"/>
      <w:lvlText w:val="•"/>
      <w:lvlJc w:val="left"/>
      <w:pPr>
        <w:ind w:left="3892" w:hanging="366"/>
      </w:pPr>
      <w:rPr>
        <w:rFonts w:hint="default"/>
      </w:rPr>
    </w:lvl>
    <w:lvl w:ilvl="7" w:tplc="86BC5E5A">
      <w:numFmt w:val="bullet"/>
      <w:lvlText w:val="•"/>
      <w:lvlJc w:val="left"/>
      <w:pPr>
        <w:ind w:left="5812" w:hanging="366"/>
      </w:pPr>
      <w:rPr>
        <w:rFonts w:hint="default"/>
      </w:rPr>
    </w:lvl>
    <w:lvl w:ilvl="8" w:tplc="F86A9D90">
      <w:numFmt w:val="bullet"/>
      <w:lvlText w:val="•"/>
      <w:lvlJc w:val="left"/>
      <w:pPr>
        <w:ind w:left="7733" w:hanging="366"/>
      </w:pPr>
      <w:rPr>
        <w:rFonts w:hint="default"/>
      </w:rPr>
    </w:lvl>
  </w:abstractNum>
  <w:abstractNum w:abstractNumId="10" w15:restartNumberingAfterBreak="0">
    <w:nsid w:val="57FE6630"/>
    <w:multiLevelType w:val="hybridMultilevel"/>
    <w:tmpl w:val="03D669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62941B43"/>
    <w:multiLevelType w:val="hybridMultilevel"/>
    <w:tmpl w:val="B88E8EB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711527A"/>
    <w:multiLevelType w:val="hybridMultilevel"/>
    <w:tmpl w:val="9C6C78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9330C58"/>
    <w:multiLevelType w:val="hybridMultilevel"/>
    <w:tmpl w:val="9A0E9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44D90"/>
    <w:multiLevelType w:val="hybridMultilevel"/>
    <w:tmpl w:val="AEC6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9"/>
  </w:num>
  <w:num w:numId="5">
    <w:abstractNumId w:val="6"/>
  </w:num>
  <w:num w:numId="6">
    <w:abstractNumId w:val="13"/>
  </w:num>
  <w:num w:numId="7">
    <w:abstractNumId w:val="4"/>
  </w:num>
  <w:num w:numId="8">
    <w:abstractNumId w:val="10"/>
  </w:num>
  <w:num w:numId="9">
    <w:abstractNumId w:val="0"/>
  </w:num>
  <w:num w:numId="10">
    <w:abstractNumId w:val="11"/>
  </w:num>
  <w:num w:numId="11">
    <w:abstractNumId w:val="7"/>
  </w:num>
  <w:num w:numId="12">
    <w:abstractNumId w:val="5"/>
  </w:num>
  <w:num w:numId="13">
    <w:abstractNumId w:val="15"/>
  </w:num>
  <w:num w:numId="14">
    <w:abstractNumId w:val="3"/>
  </w:num>
  <w:num w:numId="15">
    <w:abstractNumId w:val="14"/>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AE7163B-4CC1-4859-8DD9-33AD84A62AE9}"/>
    <w:docVar w:name="dgnword-eventsink" w:val="2805316744352"/>
  </w:docVars>
  <w:rsids>
    <w:rsidRoot w:val="000827E1"/>
    <w:rsid w:val="00000810"/>
    <w:rsid w:val="000036F3"/>
    <w:rsid w:val="00005BD2"/>
    <w:rsid w:val="000166CA"/>
    <w:rsid w:val="00023176"/>
    <w:rsid w:val="00026E42"/>
    <w:rsid w:val="000271AE"/>
    <w:rsid w:val="00027CB7"/>
    <w:rsid w:val="0003002D"/>
    <w:rsid w:val="0003203B"/>
    <w:rsid w:val="00034F05"/>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6682"/>
    <w:rsid w:val="000A1737"/>
    <w:rsid w:val="000A2BF2"/>
    <w:rsid w:val="000B46D7"/>
    <w:rsid w:val="000C7B14"/>
    <w:rsid w:val="000D35C5"/>
    <w:rsid w:val="000E38E5"/>
    <w:rsid w:val="000E70C5"/>
    <w:rsid w:val="000E76FB"/>
    <w:rsid w:val="000F1EAE"/>
    <w:rsid w:val="000F2249"/>
    <w:rsid w:val="000F29F6"/>
    <w:rsid w:val="000F699B"/>
    <w:rsid w:val="00102902"/>
    <w:rsid w:val="001033B6"/>
    <w:rsid w:val="00105402"/>
    <w:rsid w:val="00106AD7"/>
    <w:rsid w:val="00111348"/>
    <w:rsid w:val="00122745"/>
    <w:rsid w:val="001247F7"/>
    <w:rsid w:val="00127915"/>
    <w:rsid w:val="00130182"/>
    <w:rsid w:val="001301DE"/>
    <w:rsid w:val="00130591"/>
    <w:rsid w:val="001361B8"/>
    <w:rsid w:val="00143A77"/>
    <w:rsid w:val="00150FCD"/>
    <w:rsid w:val="00151C52"/>
    <w:rsid w:val="00152659"/>
    <w:rsid w:val="00153844"/>
    <w:rsid w:val="00153B6E"/>
    <w:rsid w:val="00157889"/>
    <w:rsid w:val="00157A12"/>
    <w:rsid w:val="00160E02"/>
    <w:rsid w:val="00165436"/>
    <w:rsid w:val="0016612D"/>
    <w:rsid w:val="0017757F"/>
    <w:rsid w:val="001825DC"/>
    <w:rsid w:val="0018315B"/>
    <w:rsid w:val="001862C0"/>
    <w:rsid w:val="00187597"/>
    <w:rsid w:val="00190F40"/>
    <w:rsid w:val="00191270"/>
    <w:rsid w:val="00191554"/>
    <w:rsid w:val="00194B4A"/>
    <w:rsid w:val="001955AF"/>
    <w:rsid w:val="0019671F"/>
    <w:rsid w:val="001A0479"/>
    <w:rsid w:val="001A2085"/>
    <w:rsid w:val="001A457D"/>
    <w:rsid w:val="001A4F7C"/>
    <w:rsid w:val="001A5E79"/>
    <w:rsid w:val="001A6A9B"/>
    <w:rsid w:val="001A760F"/>
    <w:rsid w:val="001B0FE8"/>
    <w:rsid w:val="001B5617"/>
    <w:rsid w:val="001B5800"/>
    <w:rsid w:val="001B65F8"/>
    <w:rsid w:val="001C0FC4"/>
    <w:rsid w:val="001C3BD9"/>
    <w:rsid w:val="001C56EF"/>
    <w:rsid w:val="001C61D1"/>
    <w:rsid w:val="001C6592"/>
    <w:rsid w:val="001D0235"/>
    <w:rsid w:val="001D1643"/>
    <w:rsid w:val="001E1251"/>
    <w:rsid w:val="001E19AE"/>
    <w:rsid w:val="001E2947"/>
    <w:rsid w:val="001E5C4B"/>
    <w:rsid w:val="001F158A"/>
    <w:rsid w:val="001F1DBD"/>
    <w:rsid w:val="001F4035"/>
    <w:rsid w:val="001F44BE"/>
    <w:rsid w:val="001F5B7E"/>
    <w:rsid w:val="00201914"/>
    <w:rsid w:val="0020230F"/>
    <w:rsid w:val="00203454"/>
    <w:rsid w:val="0020400E"/>
    <w:rsid w:val="00206366"/>
    <w:rsid w:val="002078E7"/>
    <w:rsid w:val="002127E4"/>
    <w:rsid w:val="00216134"/>
    <w:rsid w:val="00217BB7"/>
    <w:rsid w:val="002237C9"/>
    <w:rsid w:val="00224BBC"/>
    <w:rsid w:val="0022590D"/>
    <w:rsid w:val="002367A5"/>
    <w:rsid w:val="00240C21"/>
    <w:rsid w:val="00240E36"/>
    <w:rsid w:val="00242B99"/>
    <w:rsid w:val="00250C9F"/>
    <w:rsid w:val="002563B3"/>
    <w:rsid w:val="00263CF8"/>
    <w:rsid w:val="002655D2"/>
    <w:rsid w:val="00266C64"/>
    <w:rsid w:val="00267F39"/>
    <w:rsid w:val="00271F0B"/>
    <w:rsid w:val="00273493"/>
    <w:rsid w:val="00273A95"/>
    <w:rsid w:val="002756D5"/>
    <w:rsid w:val="002764DE"/>
    <w:rsid w:val="0028033E"/>
    <w:rsid w:val="00282DA0"/>
    <w:rsid w:val="002837AD"/>
    <w:rsid w:val="00284E57"/>
    <w:rsid w:val="00285D02"/>
    <w:rsid w:val="00292BAE"/>
    <w:rsid w:val="00294A78"/>
    <w:rsid w:val="002A12B6"/>
    <w:rsid w:val="002A21DA"/>
    <w:rsid w:val="002A2B25"/>
    <w:rsid w:val="002A367C"/>
    <w:rsid w:val="002A4977"/>
    <w:rsid w:val="002A4D8E"/>
    <w:rsid w:val="002A5C54"/>
    <w:rsid w:val="002B13CE"/>
    <w:rsid w:val="002B1AB9"/>
    <w:rsid w:val="002B2E6A"/>
    <w:rsid w:val="002B57C0"/>
    <w:rsid w:val="002C1CD4"/>
    <w:rsid w:val="002C36C2"/>
    <w:rsid w:val="002C5678"/>
    <w:rsid w:val="002D0516"/>
    <w:rsid w:val="002D386B"/>
    <w:rsid w:val="002D3E84"/>
    <w:rsid w:val="002D5C16"/>
    <w:rsid w:val="002D5F11"/>
    <w:rsid w:val="002D605B"/>
    <w:rsid w:val="002D658C"/>
    <w:rsid w:val="002D723E"/>
    <w:rsid w:val="002D784E"/>
    <w:rsid w:val="002E1092"/>
    <w:rsid w:val="002E4460"/>
    <w:rsid w:val="002E518A"/>
    <w:rsid w:val="002F7464"/>
    <w:rsid w:val="00303807"/>
    <w:rsid w:val="00304A73"/>
    <w:rsid w:val="00310111"/>
    <w:rsid w:val="003131CC"/>
    <w:rsid w:val="0032214B"/>
    <w:rsid w:val="0032289D"/>
    <w:rsid w:val="0032311D"/>
    <w:rsid w:val="00331F21"/>
    <w:rsid w:val="00333732"/>
    <w:rsid w:val="00337245"/>
    <w:rsid w:val="003404A0"/>
    <w:rsid w:val="0034436E"/>
    <w:rsid w:val="00345334"/>
    <w:rsid w:val="0034682C"/>
    <w:rsid w:val="003475A4"/>
    <w:rsid w:val="00347B75"/>
    <w:rsid w:val="003519B1"/>
    <w:rsid w:val="00352C30"/>
    <w:rsid w:val="0035599A"/>
    <w:rsid w:val="00360C91"/>
    <w:rsid w:val="00362BCA"/>
    <w:rsid w:val="00363AAB"/>
    <w:rsid w:val="00365141"/>
    <w:rsid w:val="003715AD"/>
    <w:rsid w:val="00374A3A"/>
    <w:rsid w:val="003826B9"/>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5585"/>
    <w:rsid w:val="003D6279"/>
    <w:rsid w:val="003D66D8"/>
    <w:rsid w:val="003E06CE"/>
    <w:rsid w:val="003E3E79"/>
    <w:rsid w:val="003E4594"/>
    <w:rsid w:val="003E5457"/>
    <w:rsid w:val="003F4829"/>
    <w:rsid w:val="003F7B6A"/>
    <w:rsid w:val="003F7DF4"/>
    <w:rsid w:val="00401211"/>
    <w:rsid w:val="00402B3D"/>
    <w:rsid w:val="00403E6C"/>
    <w:rsid w:val="00403F05"/>
    <w:rsid w:val="00404A0C"/>
    <w:rsid w:val="0040526D"/>
    <w:rsid w:val="00405745"/>
    <w:rsid w:val="00407650"/>
    <w:rsid w:val="00407D00"/>
    <w:rsid w:val="00410824"/>
    <w:rsid w:val="00415209"/>
    <w:rsid w:val="00424559"/>
    <w:rsid w:val="00425FDF"/>
    <w:rsid w:val="00456F07"/>
    <w:rsid w:val="0045762A"/>
    <w:rsid w:val="00460905"/>
    <w:rsid w:val="00461384"/>
    <w:rsid w:val="00461AC7"/>
    <w:rsid w:val="0046499C"/>
    <w:rsid w:val="004750C4"/>
    <w:rsid w:val="00475133"/>
    <w:rsid w:val="00476100"/>
    <w:rsid w:val="004767F9"/>
    <w:rsid w:val="00476B9C"/>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1499"/>
    <w:rsid w:val="004C21C1"/>
    <w:rsid w:val="004C406F"/>
    <w:rsid w:val="004C5FED"/>
    <w:rsid w:val="004C6EC5"/>
    <w:rsid w:val="004D058D"/>
    <w:rsid w:val="004D13EA"/>
    <w:rsid w:val="004D2318"/>
    <w:rsid w:val="004D253A"/>
    <w:rsid w:val="004D5DF0"/>
    <w:rsid w:val="004E2A73"/>
    <w:rsid w:val="004E5D2D"/>
    <w:rsid w:val="004E64AD"/>
    <w:rsid w:val="004F4ED8"/>
    <w:rsid w:val="004F5C1F"/>
    <w:rsid w:val="004F63FC"/>
    <w:rsid w:val="004F73CA"/>
    <w:rsid w:val="004F74CC"/>
    <w:rsid w:val="005115C9"/>
    <w:rsid w:val="00512243"/>
    <w:rsid w:val="00514CD4"/>
    <w:rsid w:val="005256B1"/>
    <w:rsid w:val="00527401"/>
    <w:rsid w:val="005319B7"/>
    <w:rsid w:val="005327EF"/>
    <w:rsid w:val="00532AC4"/>
    <w:rsid w:val="00533276"/>
    <w:rsid w:val="00536F84"/>
    <w:rsid w:val="00537E81"/>
    <w:rsid w:val="005415D9"/>
    <w:rsid w:val="00546D90"/>
    <w:rsid w:val="00555293"/>
    <w:rsid w:val="00555672"/>
    <w:rsid w:val="00555A4F"/>
    <w:rsid w:val="005600A4"/>
    <w:rsid w:val="00561930"/>
    <w:rsid w:val="00561954"/>
    <w:rsid w:val="00565B42"/>
    <w:rsid w:val="005665E4"/>
    <w:rsid w:val="00567DD4"/>
    <w:rsid w:val="00577E61"/>
    <w:rsid w:val="00581B95"/>
    <w:rsid w:val="005864DE"/>
    <w:rsid w:val="0058764D"/>
    <w:rsid w:val="0059015B"/>
    <w:rsid w:val="005904EB"/>
    <w:rsid w:val="005A4410"/>
    <w:rsid w:val="005A4577"/>
    <w:rsid w:val="005B0B32"/>
    <w:rsid w:val="005B15F4"/>
    <w:rsid w:val="005B3B10"/>
    <w:rsid w:val="005B484F"/>
    <w:rsid w:val="005B7BBE"/>
    <w:rsid w:val="005C03FC"/>
    <w:rsid w:val="005C2766"/>
    <w:rsid w:val="005C4092"/>
    <w:rsid w:val="005D084E"/>
    <w:rsid w:val="005D0FCB"/>
    <w:rsid w:val="005D2F3A"/>
    <w:rsid w:val="005D5A1C"/>
    <w:rsid w:val="005E0876"/>
    <w:rsid w:val="005E233C"/>
    <w:rsid w:val="005E2C18"/>
    <w:rsid w:val="005E3140"/>
    <w:rsid w:val="005E6D2A"/>
    <w:rsid w:val="005E717D"/>
    <w:rsid w:val="005F2CBD"/>
    <w:rsid w:val="005F5F49"/>
    <w:rsid w:val="005F636D"/>
    <w:rsid w:val="005F6A74"/>
    <w:rsid w:val="006024CA"/>
    <w:rsid w:val="006033B4"/>
    <w:rsid w:val="00603421"/>
    <w:rsid w:val="00603E68"/>
    <w:rsid w:val="00606E48"/>
    <w:rsid w:val="006104A5"/>
    <w:rsid w:val="006207C2"/>
    <w:rsid w:val="00626DAA"/>
    <w:rsid w:val="00627900"/>
    <w:rsid w:val="00636594"/>
    <w:rsid w:val="00644230"/>
    <w:rsid w:val="006465BC"/>
    <w:rsid w:val="00646D26"/>
    <w:rsid w:val="00647807"/>
    <w:rsid w:val="006545D0"/>
    <w:rsid w:val="00655710"/>
    <w:rsid w:val="006610DD"/>
    <w:rsid w:val="006639D1"/>
    <w:rsid w:val="0066623C"/>
    <w:rsid w:val="00666A33"/>
    <w:rsid w:val="00667ED4"/>
    <w:rsid w:val="00670A5A"/>
    <w:rsid w:val="006735C5"/>
    <w:rsid w:val="006762CB"/>
    <w:rsid w:val="006838D0"/>
    <w:rsid w:val="00683998"/>
    <w:rsid w:val="0068628D"/>
    <w:rsid w:val="006862C0"/>
    <w:rsid w:val="00691BF2"/>
    <w:rsid w:val="006945A2"/>
    <w:rsid w:val="00694E41"/>
    <w:rsid w:val="00695CC7"/>
    <w:rsid w:val="006A0740"/>
    <w:rsid w:val="006A2021"/>
    <w:rsid w:val="006A303F"/>
    <w:rsid w:val="006B07DC"/>
    <w:rsid w:val="006B318E"/>
    <w:rsid w:val="006B3373"/>
    <w:rsid w:val="006B3ABE"/>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8D6"/>
    <w:rsid w:val="00724F15"/>
    <w:rsid w:val="00730881"/>
    <w:rsid w:val="00730D67"/>
    <w:rsid w:val="0073206E"/>
    <w:rsid w:val="00732FFC"/>
    <w:rsid w:val="007345E2"/>
    <w:rsid w:val="00734873"/>
    <w:rsid w:val="007356A3"/>
    <w:rsid w:val="0074104C"/>
    <w:rsid w:val="00741D67"/>
    <w:rsid w:val="00744701"/>
    <w:rsid w:val="00744D4A"/>
    <w:rsid w:val="00751A34"/>
    <w:rsid w:val="007575DE"/>
    <w:rsid w:val="007616FE"/>
    <w:rsid w:val="007625B7"/>
    <w:rsid w:val="00764D71"/>
    <w:rsid w:val="007669C4"/>
    <w:rsid w:val="00774125"/>
    <w:rsid w:val="0077460A"/>
    <w:rsid w:val="007750D4"/>
    <w:rsid w:val="00775A8A"/>
    <w:rsid w:val="0077679F"/>
    <w:rsid w:val="007777AB"/>
    <w:rsid w:val="00782310"/>
    <w:rsid w:val="0078271A"/>
    <w:rsid w:val="007852CB"/>
    <w:rsid w:val="007865FA"/>
    <w:rsid w:val="00786825"/>
    <w:rsid w:val="00786C9D"/>
    <w:rsid w:val="0078763A"/>
    <w:rsid w:val="007903F9"/>
    <w:rsid w:val="0079133E"/>
    <w:rsid w:val="007939F0"/>
    <w:rsid w:val="00794447"/>
    <w:rsid w:val="00794F23"/>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129C0"/>
    <w:rsid w:val="00812B37"/>
    <w:rsid w:val="008163EE"/>
    <w:rsid w:val="00821418"/>
    <w:rsid w:val="00821952"/>
    <w:rsid w:val="008224AD"/>
    <w:rsid w:val="008233C1"/>
    <w:rsid w:val="00824657"/>
    <w:rsid w:val="00831756"/>
    <w:rsid w:val="00840ABD"/>
    <w:rsid w:val="00842088"/>
    <w:rsid w:val="00844E00"/>
    <w:rsid w:val="0084528F"/>
    <w:rsid w:val="008458D1"/>
    <w:rsid w:val="008555C9"/>
    <w:rsid w:val="00862C78"/>
    <w:rsid w:val="00864904"/>
    <w:rsid w:val="008655B8"/>
    <w:rsid w:val="00867AFC"/>
    <w:rsid w:val="008735C8"/>
    <w:rsid w:val="00892875"/>
    <w:rsid w:val="00894518"/>
    <w:rsid w:val="00895B87"/>
    <w:rsid w:val="008A0CF9"/>
    <w:rsid w:val="008A727B"/>
    <w:rsid w:val="008B2D9A"/>
    <w:rsid w:val="008B519A"/>
    <w:rsid w:val="008B5266"/>
    <w:rsid w:val="008C1271"/>
    <w:rsid w:val="008C213B"/>
    <w:rsid w:val="008C36DB"/>
    <w:rsid w:val="008C3C2E"/>
    <w:rsid w:val="008C50F4"/>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26AC"/>
    <w:rsid w:val="00923CCB"/>
    <w:rsid w:val="00923FCE"/>
    <w:rsid w:val="00925A92"/>
    <w:rsid w:val="00927E6C"/>
    <w:rsid w:val="00933FBB"/>
    <w:rsid w:val="0094186F"/>
    <w:rsid w:val="00942CB4"/>
    <w:rsid w:val="009450E1"/>
    <w:rsid w:val="00945BE8"/>
    <w:rsid w:val="00945D8D"/>
    <w:rsid w:val="00945EE1"/>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7D17"/>
    <w:rsid w:val="009E716A"/>
    <w:rsid w:val="009F0F1F"/>
    <w:rsid w:val="009F2E46"/>
    <w:rsid w:val="009F6BFA"/>
    <w:rsid w:val="009F748D"/>
    <w:rsid w:val="00A00D2B"/>
    <w:rsid w:val="00A02E75"/>
    <w:rsid w:val="00A04651"/>
    <w:rsid w:val="00A051FF"/>
    <w:rsid w:val="00A0579B"/>
    <w:rsid w:val="00A06842"/>
    <w:rsid w:val="00A078C0"/>
    <w:rsid w:val="00A11797"/>
    <w:rsid w:val="00A11F6F"/>
    <w:rsid w:val="00A14410"/>
    <w:rsid w:val="00A1587F"/>
    <w:rsid w:val="00A237E9"/>
    <w:rsid w:val="00A246B9"/>
    <w:rsid w:val="00A24C0A"/>
    <w:rsid w:val="00A378A8"/>
    <w:rsid w:val="00A37D4B"/>
    <w:rsid w:val="00A42A56"/>
    <w:rsid w:val="00A4414F"/>
    <w:rsid w:val="00A44988"/>
    <w:rsid w:val="00A45691"/>
    <w:rsid w:val="00A456EF"/>
    <w:rsid w:val="00A4760B"/>
    <w:rsid w:val="00A4783C"/>
    <w:rsid w:val="00A50E5F"/>
    <w:rsid w:val="00A53B37"/>
    <w:rsid w:val="00A5574C"/>
    <w:rsid w:val="00A564C7"/>
    <w:rsid w:val="00A571FC"/>
    <w:rsid w:val="00A57612"/>
    <w:rsid w:val="00A61271"/>
    <w:rsid w:val="00A65675"/>
    <w:rsid w:val="00A66E21"/>
    <w:rsid w:val="00A71360"/>
    <w:rsid w:val="00A740C4"/>
    <w:rsid w:val="00A74432"/>
    <w:rsid w:val="00A756C2"/>
    <w:rsid w:val="00A7573B"/>
    <w:rsid w:val="00A776F6"/>
    <w:rsid w:val="00A816B3"/>
    <w:rsid w:val="00A8428E"/>
    <w:rsid w:val="00A84958"/>
    <w:rsid w:val="00A84FE9"/>
    <w:rsid w:val="00A858D1"/>
    <w:rsid w:val="00A85924"/>
    <w:rsid w:val="00A9216B"/>
    <w:rsid w:val="00A92376"/>
    <w:rsid w:val="00AA1C84"/>
    <w:rsid w:val="00AA5066"/>
    <w:rsid w:val="00AA54CA"/>
    <w:rsid w:val="00AB02FD"/>
    <w:rsid w:val="00AB15D7"/>
    <w:rsid w:val="00AB19F9"/>
    <w:rsid w:val="00AB2B52"/>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0CDE"/>
    <w:rsid w:val="00B010A1"/>
    <w:rsid w:val="00B018EA"/>
    <w:rsid w:val="00B019B2"/>
    <w:rsid w:val="00B01D49"/>
    <w:rsid w:val="00B03E10"/>
    <w:rsid w:val="00B04EA3"/>
    <w:rsid w:val="00B107BE"/>
    <w:rsid w:val="00B1523B"/>
    <w:rsid w:val="00B34CD7"/>
    <w:rsid w:val="00B3518D"/>
    <w:rsid w:val="00B353A4"/>
    <w:rsid w:val="00B35B99"/>
    <w:rsid w:val="00B37D1C"/>
    <w:rsid w:val="00B422D8"/>
    <w:rsid w:val="00B42786"/>
    <w:rsid w:val="00B46031"/>
    <w:rsid w:val="00B47871"/>
    <w:rsid w:val="00B507A3"/>
    <w:rsid w:val="00B507E1"/>
    <w:rsid w:val="00B51816"/>
    <w:rsid w:val="00B53492"/>
    <w:rsid w:val="00B57222"/>
    <w:rsid w:val="00B63683"/>
    <w:rsid w:val="00B65903"/>
    <w:rsid w:val="00B65C7F"/>
    <w:rsid w:val="00B663C6"/>
    <w:rsid w:val="00B66DA9"/>
    <w:rsid w:val="00B7312B"/>
    <w:rsid w:val="00B83E2A"/>
    <w:rsid w:val="00B86A90"/>
    <w:rsid w:val="00B87E65"/>
    <w:rsid w:val="00B903E4"/>
    <w:rsid w:val="00B90451"/>
    <w:rsid w:val="00B90B81"/>
    <w:rsid w:val="00B939A2"/>
    <w:rsid w:val="00B93C18"/>
    <w:rsid w:val="00B93D59"/>
    <w:rsid w:val="00B95FE4"/>
    <w:rsid w:val="00B97E6E"/>
    <w:rsid w:val="00BA35D6"/>
    <w:rsid w:val="00BA3DCE"/>
    <w:rsid w:val="00BA443C"/>
    <w:rsid w:val="00BA68C7"/>
    <w:rsid w:val="00BB0748"/>
    <w:rsid w:val="00BB1026"/>
    <w:rsid w:val="00BB4001"/>
    <w:rsid w:val="00BB443F"/>
    <w:rsid w:val="00BB5571"/>
    <w:rsid w:val="00BC022C"/>
    <w:rsid w:val="00BC0CE9"/>
    <w:rsid w:val="00BC4FBB"/>
    <w:rsid w:val="00BC572E"/>
    <w:rsid w:val="00BD3EF3"/>
    <w:rsid w:val="00BD715A"/>
    <w:rsid w:val="00BD7405"/>
    <w:rsid w:val="00BE26A7"/>
    <w:rsid w:val="00BE30B2"/>
    <w:rsid w:val="00BF17AC"/>
    <w:rsid w:val="00BF25AA"/>
    <w:rsid w:val="00BF382A"/>
    <w:rsid w:val="00BF4880"/>
    <w:rsid w:val="00BF49E0"/>
    <w:rsid w:val="00BF60FF"/>
    <w:rsid w:val="00BF6BF1"/>
    <w:rsid w:val="00BF780F"/>
    <w:rsid w:val="00C0635D"/>
    <w:rsid w:val="00C12DB8"/>
    <w:rsid w:val="00C134A9"/>
    <w:rsid w:val="00C15952"/>
    <w:rsid w:val="00C2023D"/>
    <w:rsid w:val="00C25D3B"/>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90398"/>
    <w:rsid w:val="00C9059B"/>
    <w:rsid w:val="00C92055"/>
    <w:rsid w:val="00CA2546"/>
    <w:rsid w:val="00CA59FE"/>
    <w:rsid w:val="00CB2E15"/>
    <w:rsid w:val="00CB37F8"/>
    <w:rsid w:val="00CB6892"/>
    <w:rsid w:val="00CB6DDA"/>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5C3"/>
    <w:rsid w:val="00D757C6"/>
    <w:rsid w:val="00D821FC"/>
    <w:rsid w:val="00D84D23"/>
    <w:rsid w:val="00D855ED"/>
    <w:rsid w:val="00D916DD"/>
    <w:rsid w:val="00DA07A7"/>
    <w:rsid w:val="00DA24CE"/>
    <w:rsid w:val="00DA7053"/>
    <w:rsid w:val="00DB0FC9"/>
    <w:rsid w:val="00DB12EE"/>
    <w:rsid w:val="00DB2316"/>
    <w:rsid w:val="00DB3901"/>
    <w:rsid w:val="00DC20F5"/>
    <w:rsid w:val="00DC4F8B"/>
    <w:rsid w:val="00DD14E1"/>
    <w:rsid w:val="00DD3647"/>
    <w:rsid w:val="00DD6F9A"/>
    <w:rsid w:val="00DE1726"/>
    <w:rsid w:val="00DE2FD1"/>
    <w:rsid w:val="00DE4B6C"/>
    <w:rsid w:val="00DF0BE0"/>
    <w:rsid w:val="00DF3102"/>
    <w:rsid w:val="00DF6898"/>
    <w:rsid w:val="00E000A1"/>
    <w:rsid w:val="00E00C81"/>
    <w:rsid w:val="00E0256E"/>
    <w:rsid w:val="00E025B3"/>
    <w:rsid w:val="00E06A9D"/>
    <w:rsid w:val="00E133B0"/>
    <w:rsid w:val="00E14EA5"/>
    <w:rsid w:val="00E163AE"/>
    <w:rsid w:val="00E16F49"/>
    <w:rsid w:val="00E17B47"/>
    <w:rsid w:val="00E215F6"/>
    <w:rsid w:val="00E22865"/>
    <w:rsid w:val="00E22A04"/>
    <w:rsid w:val="00E3257A"/>
    <w:rsid w:val="00E36823"/>
    <w:rsid w:val="00E42A08"/>
    <w:rsid w:val="00E42EF3"/>
    <w:rsid w:val="00E43BB5"/>
    <w:rsid w:val="00E43FBF"/>
    <w:rsid w:val="00E511D2"/>
    <w:rsid w:val="00E52F65"/>
    <w:rsid w:val="00E5461B"/>
    <w:rsid w:val="00E565E6"/>
    <w:rsid w:val="00E57FFE"/>
    <w:rsid w:val="00E6193E"/>
    <w:rsid w:val="00E639CA"/>
    <w:rsid w:val="00E63DC9"/>
    <w:rsid w:val="00E64EA6"/>
    <w:rsid w:val="00E662D0"/>
    <w:rsid w:val="00E67164"/>
    <w:rsid w:val="00E677CB"/>
    <w:rsid w:val="00E67963"/>
    <w:rsid w:val="00E731D0"/>
    <w:rsid w:val="00E73B84"/>
    <w:rsid w:val="00E73D4F"/>
    <w:rsid w:val="00E77F59"/>
    <w:rsid w:val="00E843FC"/>
    <w:rsid w:val="00E84F82"/>
    <w:rsid w:val="00E8659D"/>
    <w:rsid w:val="00E8724F"/>
    <w:rsid w:val="00E877E5"/>
    <w:rsid w:val="00E879B7"/>
    <w:rsid w:val="00E9009D"/>
    <w:rsid w:val="00E91ED3"/>
    <w:rsid w:val="00E929F1"/>
    <w:rsid w:val="00E94A3D"/>
    <w:rsid w:val="00E95002"/>
    <w:rsid w:val="00E95012"/>
    <w:rsid w:val="00E96A77"/>
    <w:rsid w:val="00E973DB"/>
    <w:rsid w:val="00E97F8E"/>
    <w:rsid w:val="00EA000A"/>
    <w:rsid w:val="00EA1E6E"/>
    <w:rsid w:val="00EA4B8B"/>
    <w:rsid w:val="00EA68A6"/>
    <w:rsid w:val="00EB0B1B"/>
    <w:rsid w:val="00EB3CF6"/>
    <w:rsid w:val="00EB42E3"/>
    <w:rsid w:val="00EB667A"/>
    <w:rsid w:val="00EB6C41"/>
    <w:rsid w:val="00ED3AC1"/>
    <w:rsid w:val="00ED4981"/>
    <w:rsid w:val="00EE51D8"/>
    <w:rsid w:val="00EF2FAC"/>
    <w:rsid w:val="00EF3067"/>
    <w:rsid w:val="00EF3CA4"/>
    <w:rsid w:val="00EF4C3C"/>
    <w:rsid w:val="00F078BD"/>
    <w:rsid w:val="00F10AF8"/>
    <w:rsid w:val="00F11EDA"/>
    <w:rsid w:val="00F170E1"/>
    <w:rsid w:val="00F208A5"/>
    <w:rsid w:val="00F20CDC"/>
    <w:rsid w:val="00F21BB7"/>
    <w:rsid w:val="00F36BCB"/>
    <w:rsid w:val="00F40CAD"/>
    <w:rsid w:val="00F51A67"/>
    <w:rsid w:val="00F548EE"/>
    <w:rsid w:val="00F61EB3"/>
    <w:rsid w:val="00F62358"/>
    <w:rsid w:val="00F64687"/>
    <w:rsid w:val="00F65595"/>
    <w:rsid w:val="00F658EC"/>
    <w:rsid w:val="00F71916"/>
    <w:rsid w:val="00F73A8F"/>
    <w:rsid w:val="00F77E0A"/>
    <w:rsid w:val="00F80FF5"/>
    <w:rsid w:val="00F828E3"/>
    <w:rsid w:val="00F838EF"/>
    <w:rsid w:val="00F900E5"/>
    <w:rsid w:val="00F90448"/>
    <w:rsid w:val="00F91E17"/>
    <w:rsid w:val="00F92402"/>
    <w:rsid w:val="00F9521F"/>
    <w:rsid w:val="00FA1073"/>
    <w:rsid w:val="00FA1571"/>
    <w:rsid w:val="00FA4A63"/>
    <w:rsid w:val="00FB4E6D"/>
    <w:rsid w:val="00FC2366"/>
    <w:rsid w:val="00FC52F7"/>
    <w:rsid w:val="00FC7D73"/>
    <w:rsid w:val="00FD2287"/>
    <w:rsid w:val="00FD2390"/>
    <w:rsid w:val="00FD25E7"/>
    <w:rsid w:val="00FD33ED"/>
    <w:rsid w:val="00FD7FB0"/>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26A7"/>
    <w:pPr>
      <w:widowControl w:val="0"/>
      <w:autoSpaceDE w:val="0"/>
      <w:autoSpaceDN w:val="0"/>
      <w:spacing w:before="1" w:after="0" w:line="240" w:lineRule="auto"/>
      <w:ind w:left="613"/>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Heading1Char">
    <w:name w:val="Heading 1 Char"/>
    <w:basedOn w:val="DefaultParagraphFont"/>
    <w:link w:val="Heading1"/>
    <w:uiPriority w:val="9"/>
    <w:rsid w:val="00BE26A7"/>
    <w:rPr>
      <w:rFonts w:ascii="Arial" w:eastAsia="Arial" w:hAnsi="Arial" w:cs="Arial"/>
      <w:b/>
      <w:bCs/>
      <w:sz w:val="20"/>
      <w:szCs w:val="20"/>
      <w:lang w:val="en-US"/>
    </w:rPr>
  </w:style>
  <w:style w:type="paragraph" w:styleId="BodyText">
    <w:name w:val="Body Text"/>
    <w:basedOn w:val="Normal"/>
    <w:link w:val="BodyTextChar"/>
    <w:uiPriority w:val="1"/>
    <w:qFormat/>
    <w:rsid w:val="00BE26A7"/>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BE26A7"/>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70534919">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00472933">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suffolk.org" TargetMode="External"/><Relationship Id="rId13" Type="http://schemas.openxmlformats.org/officeDocument/2006/relationships/hyperlink" Target="https://sneevaccine.org.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Jessica.fleming@suffolk.gov.uk" TargetMode="External"/><Relationship Id="rId12" Type="http://schemas.openxmlformats.org/officeDocument/2006/relationships/hyperlink" Target="https://www.suffolk.gov.uk/coronavirus-covid-19/suffolks-response/suffolk-coronawatch-bulletin/" TargetMode="External"/><Relationship Id="rId17" Type="http://schemas.openxmlformats.org/officeDocument/2006/relationships/hyperlink" Target="https://www.midsuffolk.gov.uk/news/babergh-and-mid-suffolk-join-calls-for-devolution-talks-with-govern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idsuffolk.gov.uk/news/mid-suffolk-calls-for-secretary-of-state-to-step-into-snoasis-debat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menstour.co.uk/stages/stage-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uffolk.gov.uk/community-and-safety/communities/community-engagement/supporting-afghan-refugees/" TargetMode="External"/><Relationship Id="rId23" Type="http://schemas.openxmlformats.org/officeDocument/2006/relationships/footer" Target="footer3.xml"/><Relationship Id="rId10" Type="http://schemas.openxmlformats.org/officeDocument/2006/relationships/hyperlink" Target="https://www.coasteast.org.uk/norfolk-suffolk-coast-estuary-conferenc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gbce.org.uk/all-reviews/eastern/suffolk/suffolk-county-council" TargetMode="External"/><Relationship Id="rId14" Type="http://schemas.openxmlformats.org/officeDocument/2006/relationships/hyperlink" Target="https://www.midsuffolk.gov.uk/news/statement-regarding-afghan-refuge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9</cp:revision>
  <cp:lastPrinted>2021-10-26T12:33:00Z</cp:lastPrinted>
  <dcterms:created xsi:type="dcterms:W3CDTF">2021-10-25T13:46:00Z</dcterms:created>
  <dcterms:modified xsi:type="dcterms:W3CDTF">2021-10-26T12:36:00Z</dcterms:modified>
</cp:coreProperties>
</file>