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96F1" w14:textId="77777777" w:rsidR="001A140A" w:rsidRDefault="001A140A" w:rsidP="001A140A">
      <w:pPr>
        <w:spacing w:after="0"/>
        <w:rPr>
          <w:rFonts w:ascii="Arial" w:hAnsi="Arial" w:cs="Arial"/>
          <w:b/>
          <w:color w:val="FF0000"/>
          <w:sz w:val="24"/>
          <w:szCs w:val="24"/>
        </w:rPr>
      </w:pPr>
      <w:r>
        <w:rPr>
          <w:rFonts w:ascii="Arial" w:hAnsi="Arial" w:cs="Arial"/>
          <w:b/>
          <w:color w:val="FF0000"/>
          <w:sz w:val="24"/>
          <w:szCs w:val="24"/>
        </w:rPr>
        <w:t>Please note change of venue for this meeting it will be at Mellis Memorial Hall.</w:t>
      </w:r>
    </w:p>
    <w:p w14:paraId="30C3CB37" w14:textId="77777777" w:rsidR="001A140A" w:rsidRDefault="001A140A" w:rsidP="000827E1">
      <w:pPr>
        <w:spacing w:after="0"/>
        <w:rPr>
          <w:rFonts w:ascii="Arial" w:hAnsi="Arial" w:cs="Arial"/>
          <w:b/>
          <w:sz w:val="20"/>
          <w:szCs w:val="20"/>
        </w:rPr>
      </w:pPr>
    </w:p>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7B1E9CA4" w14:textId="779C3A8D" w:rsidR="00BD715A" w:rsidRPr="006B3373"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Pr="006B3373">
        <w:rPr>
          <w:rFonts w:ascii="Arial" w:hAnsi="Arial" w:cs="Arial"/>
          <w:sz w:val="20"/>
          <w:szCs w:val="20"/>
        </w:rPr>
        <w:t>.</w:t>
      </w:r>
      <w:r w:rsidR="00273A95" w:rsidRPr="006B3373">
        <w:rPr>
          <w:rFonts w:ascii="Arial" w:hAnsi="Arial" w:cs="Arial"/>
          <w:sz w:val="20"/>
          <w:szCs w:val="20"/>
        </w:rPr>
        <w:t xml:space="preserve"> </w:t>
      </w:r>
      <w:r w:rsidR="00284E57" w:rsidRPr="006B3373">
        <w:rPr>
          <w:rFonts w:ascii="Arial" w:hAnsi="Arial" w:cs="Arial"/>
          <w:sz w:val="20"/>
          <w:szCs w:val="20"/>
        </w:rPr>
        <w:t>(Attached)</w:t>
      </w: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20258759" w:rsidR="00122745"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6D31B53D" w14:textId="77777777" w:rsidR="00B86C6B" w:rsidRDefault="00B86C6B" w:rsidP="00CB0230">
      <w:pPr>
        <w:pStyle w:val="ListParagraph"/>
        <w:numPr>
          <w:ilvl w:val="0"/>
          <w:numId w:val="4"/>
        </w:numPr>
        <w:spacing w:after="0"/>
        <w:ind w:left="1434" w:hanging="360"/>
        <w:rPr>
          <w:rFonts w:ascii="Arial" w:hAnsi="Arial" w:cs="Arial"/>
          <w:b/>
          <w:bCs/>
          <w:sz w:val="20"/>
          <w:szCs w:val="20"/>
        </w:rPr>
      </w:pPr>
      <w:r>
        <w:rPr>
          <w:rFonts w:ascii="Arial" w:hAnsi="Arial" w:cs="Arial"/>
          <w:sz w:val="20"/>
          <w:szCs w:val="20"/>
        </w:rPr>
        <w:t xml:space="preserve">The Clerk will contact Natural England about a meeting to discuss how, the </w:t>
      </w:r>
      <w:r w:rsidRPr="00240EAA">
        <w:rPr>
          <w:rFonts w:ascii="Arial" w:hAnsi="Arial" w:cs="Arial"/>
          <w:sz w:val="20"/>
          <w:szCs w:val="20"/>
        </w:rPr>
        <w:t>area between the two rail bridges</w:t>
      </w:r>
      <w:r>
        <w:rPr>
          <w:rFonts w:ascii="Arial" w:hAnsi="Arial" w:cs="Arial"/>
          <w:sz w:val="20"/>
          <w:szCs w:val="20"/>
        </w:rPr>
        <w:t xml:space="preserve">, </w:t>
      </w:r>
      <w:r w:rsidRPr="002F21E9">
        <w:rPr>
          <w:rFonts w:ascii="Arial" w:hAnsi="Arial" w:cs="Arial"/>
          <w:sz w:val="20"/>
          <w:szCs w:val="20"/>
        </w:rPr>
        <w:t>can be cleared</w:t>
      </w:r>
      <w:r>
        <w:rPr>
          <w:rFonts w:ascii="Arial" w:hAnsi="Arial" w:cs="Arial"/>
          <w:sz w:val="20"/>
          <w:szCs w:val="20"/>
        </w:rPr>
        <w:t xml:space="preserve"> </w:t>
      </w:r>
      <w:r w:rsidRPr="00240EAA">
        <w:rPr>
          <w:rFonts w:ascii="Arial" w:hAnsi="Arial" w:cs="Arial"/>
          <w:sz w:val="20"/>
          <w:szCs w:val="20"/>
        </w:rPr>
        <w:t>to plant wildfl</w:t>
      </w:r>
      <w:r>
        <w:rPr>
          <w:rFonts w:ascii="Arial" w:hAnsi="Arial" w:cs="Arial"/>
          <w:sz w:val="20"/>
          <w:szCs w:val="20"/>
        </w:rPr>
        <w:t>owers, but trees will not be cut down. Also, to discuss the fencing of the Marsh</w:t>
      </w:r>
      <w:r w:rsidRPr="002F21E9">
        <w:rPr>
          <w:rFonts w:ascii="Arial" w:hAnsi="Arial" w:cs="Arial"/>
          <w:sz w:val="20"/>
          <w:szCs w:val="20"/>
        </w:rPr>
        <w:t xml:space="preserve">. </w:t>
      </w:r>
      <w:r w:rsidRPr="002F21E9">
        <w:rPr>
          <w:rFonts w:ascii="Arial" w:hAnsi="Arial" w:cs="Arial"/>
          <w:b/>
          <w:bCs/>
          <w:sz w:val="20"/>
          <w:szCs w:val="20"/>
        </w:rPr>
        <w:t xml:space="preserve">Action: </w:t>
      </w:r>
      <w:r>
        <w:rPr>
          <w:rFonts w:ascii="Arial" w:hAnsi="Arial" w:cs="Arial"/>
          <w:b/>
          <w:bCs/>
          <w:sz w:val="20"/>
          <w:szCs w:val="20"/>
        </w:rPr>
        <w:t xml:space="preserve">The Clerk and </w:t>
      </w:r>
      <w:r w:rsidRPr="002F21E9">
        <w:rPr>
          <w:rFonts w:ascii="Arial" w:hAnsi="Arial" w:cs="Arial"/>
          <w:b/>
          <w:bCs/>
          <w:sz w:val="20"/>
          <w:szCs w:val="20"/>
        </w:rPr>
        <w:t>Councillor Colchester</w:t>
      </w:r>
      <w:r>
        <w:rPr>
          <w:rFonts w:ascii="Arial" w:hAnsi="Arial" w:cs="Arial"/>
          <w:b/>
          <w:bCs/>
          <w:sz w:val="20"/>
          <w:szCs w:val="20"/>
        </w:rPr>
        <w:t>.</w:t>
      </w:r>
    </w:p>
    <w:p w14:paraId="2702C479" w14:textId="77777777" w:rsidR="00B86C6B" w:rsidRPr="002F21E9" w:rsidRDefault="00B86C6B" w:rsidP="00CB0230">
      <w:pPr>
        <w:pStyle w:val="PlainText"/>
        <w:numPr>
          <w:ilvl w:val="0"/>
          <w:numId w:val="4"/>
        </w:numPr>
        <w:ind w:left="1428" w:hanging="357"/>
        <w:rPr>
          <w:rFonts w:ascii="Arial" w:hAnsi="Arial" w:cs="Arial"/>
          <w:sz w:val="20"/>
          <w:szCs w:val="20"/>
        </w:rPr>
      </w:pPr>
      <w:r w:rsidRPr="002F21E9">
        <w:rPr>
          <w:rFonts w:ascii="Arial" w:hAnsi="Arial" w:cs="Arial"/>
          <w:sz w:val="20"/>
          <w:szCs w:val="20"/>
        </w:rPr>
        <w:t xml:space="preserve">Councillor Colchester will arrange for the cutting </w:t>
      </w:r>
      <w:r>
        <w:rPr>
          <w:rFonts w:ascii="Arial" w:hAnsi="Arial" w:cs="Arial"/>
          <w:sz w:val="20"/>
          <w:szCs w:val="20"/>
        </w:rPr>
        <w:t xml:space="preserve">of </w:t>
      </w:r>
      <w:r w:rsidRPr="002F21E9">
        <w:rPr>
          <w:rFonts w:ascii="Arial" w:hAnsi="Arial" w:cs="Arial"/>
          <w:sz w:val="20"/>
          <w:szCs w:val="20"/>
        </w:rPr>
        <w:t xml:space="preserve">the areas which could not be cut when was cut for hay to take place. </w:t>
      </w:r>
      <w:r w:rsidRPr="002F21E9">
        <w:rPr>
          <w:rFonts w:ascii="Arial" w:hAnsi="Arial" w:cs="Arial"/>
          <w:b/>
          <w:bCs/>
          <w:sz w:val="20"/>
          <w:szCs w:val="20"/>
        </w:rPr>
        <w:t>Action: Councillor Colchester.</w:t>
      </w:r>
    </w:p>
    <w:p w14:paraId="30380B3B" w14:textId="77777777" w:rsidR="00B86C6B" w:rsidRPr="005D5149" w:rsidRDefault="00B86C6B" w:rsidP="00CB0230">
      <w:pPr>
        <w:pStyle w:val="ListParagraph"/>
        <w:numPr>
          <w:ilvl w:val="0"/>
          <w:numId w:val="8"/>
        </w:numPr>
        <w:spacing w:after="0"/>
        <w:ind w:left="1434"/>
        <w:rPr>
          <w:rFonts w:ascii="Arial" w:hAnsi="Arial" w:cs="Arial"/>
          <w:sz w:val="20"/>
          <w:szCs w:val="20"/>
        </w:rPr>
      </w:pPr>
      <w:r>
        <w:rPr>
          <w:rFonts w:ascii="Arial" w:hAnsi="Arial" w:cs="Arial"/>
          <w:sz w:val="20"/>
          <w:szCs w:val="20"/>
        </w:rPr>
        <w:t xml:space="preserve">The Clerk will respond to planning application 14 </w:t>
      </w:r>
      <w:proofErr w:type="spellStart"/>
      <w:r>
        <w:rPr>
          <w:rFonts w:ascii="Arial" w:hAnsi="Arial" w:cs="Arial"/>
          <w:sz w:val="20"/>
          <w:szCs w:val="20"/>
        </w:rPr>
        <w:t>a.i.</w:t>
      </w:r>
      <w:proofErr w:type="spellEnd"/>
      <w:r>
        <w:rPr>
          <w:rFonts w:ascii="Arial" w:hAnsi="Arial" w:cs="Arial"/>
          <w:sz w:val="20"/>
          <w:szCs w:val="20"/>
        </w:rPr>
        <w:t xml:space="preserve">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7113B5E4" w14:textId="77777777" w:rsidR="00B86C6B" w:rsidRPr="005D5149" w:rsidRDefault="00B86C6B" w:rsidP="00CB0230">
      <w:pPr>
        <w:pStyle w:val="ListParagraph"/>
        <w:numPr>
          <w:ilvl w:val="0"/>
          <w:numId w:val="8"/>
        </w:numPr>
        <w:spacing w:after="0"/>
        <w:ind w:left="1434"/>
        <w:rPr>
          <w:rFonts w:ascii="Arial" w:hAnsi="Arial" w:cs="Arial"/>
          <w:sz w:val="20"/>
          <w:szCs w:val="20"/>
        </w:rPr>
      </w:pPr>
      <w:r>
        <w:rPr>
          <w:rFonts w:ascii="Arial" w:hAnsi="Arial" w:cs="Arial"/>
          <w:sz w:val="20"/>
          <w:szCs w:val="20"/>
        </w:rPr>
        <w:t>Litter Pick on 5</w:t>
      </w:r>
      <w:r w:rsidRPr="00822813">
        <w:rPr>
          <w:rFonts w:ascii="Arial" w:hAnsi="Arial" w:cs="Arial"/>
          <w:sz w:val="20"/>
          <w:szCs w:val="20"/>
          <w:vertAlign w:val="superscript"/>
        </w:rPr>
        <w:t>th</w:t>
      </w:r>
      <w:r>
        <w:rPr>
          <w:rFonts w:ascii="Arial" w:hAnsi="Arial" w:cs="Arial"/>
          <w:sz w:val="20"/>
          <w:szCs w:val="20"/>
        </w:rPr>
        <w:t xml:space="preserve"> March 2022.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5AC61FAC" w14:textId="77777777" w:rsidR="00202F83" w:rsidRDefault="00202F83" w:rsidP="003D2DBD">
      <w:pPr>
        <w:spacing w:after="0"/>
        <w:ind w:firstLine="720"/>
        <w:rPr>
          <w:rFonts w:ascii="Arial" w:hAnsi="Arial" w:cs="Arial"/>
          <w:b/>
          <w:sz w:val="20"/>
          <w:szCs w:val="20"/>
        </w:rPr>
      </w:pPr>
    </w:p>
    <w:p w14:paraId="1C67BC86" w14:textId="67D9A408"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2376C22A" w14:textId="77777777" w:rsidR="00240EAA" w:rsidRPr="00691BF2" w:rsidRDefault="00240EAA" w:rsidP="00240EAA">
      <w:pPr>
        <w:pStyle w:val="ListParagraph"/>
        <w:spacing w:after="0"/>
        <w:ind w:left="1080"/>
        <w:rPr>
          <w:rFonts w:ascii="Arial" w:hAnsi="Arial" w:cs="Arial"/>
          <w:sz w:val="20"/>
          <w:szCs w:val="20"/>
        </w:rPr>
      </w:pP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1E8823FF" w14:textId="77777777" w:rsidR="00240EAA" w:rsidRPr="00240EAA" w:rsidRDefault="00240EAA" w:rsidP="00240EAA">
      <w:pPr>
        <w:pStyle w:val="ListParagraph"/>
        <w:spacing w:after="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65E18B29" w14:textId="50A990B0" w:rsidR="007A1FF7" w:rsidRPr="007A1FF7" w:rsidRDefault="007A1FF7" w:rsidP="007A1FF7">
      <w:pPr>
        <w:pStyle w:val="ListParagraph"/>
        <w:numPr>
          <w:ilvl w:val="0"/>
          <w:numId w:val="2"/>
        </w:numPr>
        <w:spacing w:after="0" w:line="240" w:lineRule="auto"/>
        <w:ind w:left="360"/>
        <w:rPr>
          <w:rFonts w:ascii="Arial" w:hAnsi="Arial" w:cs="Arial"/>
          <w:sz w:val="20"/>
          <w:szCs w:val="20"/>
        </w:rPr>
      </w:pPr>
      <w:r w:rsidRPr="007A1FF7">
        <w:rPr>
          <w:rFonts w:ascii="Arial" w:hAnsi="Arial" w:cs="Arial"/>
          <w:sz w:val="20"/>
          <w:szCs w:val="20"/>
        </w:rPr>
        <w:t>Festival of Suffolk - Get involved in the Torch Relay (email on 18 February 2022)</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384F630" w14:textId="77777777" w:rsidR="007A1FF7" w:rsidRDefault="007A1FF7" w:rsidP="007A1FF7">
      <w:pPr>
        <w:pStyle w:val="ListParagraph"/>
        <w:ind w:left="1080"/>
        <w:rPr>
          <w:rFonts w:ascii="Arial" w:hAnsi="Arial" w:cs="Arial"/>
          <w:sz w:val="20"/>
          <w:szCs w:val="20"/>
        </w:rPr>
      </w:pPr>
    </w:p>
    <w:p w14:paraId="0CCF51CC" w14:textId="428BAD52"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32E9955E" w:rsidR="00A816B3" w:rsidRPr="006B337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4F6B997A"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6DEBBEBA" w14:textId="2407CD2D"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55FB4744" w14:textId="54E6F864" w:rsidR="00E425C1" w:rsidRDefault="00E425C1" w:rsidP="00C15952">
      <w:pPr>
        <w:pStyle w:val="ListParagraph"/>
        <w:numPr>
          <w:ilvl w:val="0"/>
          <w:numId w:val="1"/>
        </w:numPr>
        <w:spacing w:after="0"/>
        <w:rPr>
          <w:rFonts w:ascii="Arial" w:hAnsi="Arial" w:cs="Arial"/>
          <w:sz w:val="20"/>
          <w:szCs w:val="20"/>
        </w:rPr>
      </w:pPr>
      <w:r>
        <w:rPr>
          <w:rFonts w:ascii="Arial" w:hAnsi="Arial" w:cs="Arial"/>
          <w:sz w:val="20"/>
          <w:szCs w:val="20"/>
        </w:rPr>
        <w:t>Celebrations of the Queen’s Platinum Jubilee</w:t>
      </w:r>
    </w:p>
    <w:p w14:paraId="7DB07C10" w14:textId="7EB73864" w:rsidR="004506B4" w:rsidRDefault="004506B4" w:rsidP="00C15952">
      <w:pPr>
        <w:pStyle w:val="ListParagraph"/>
        <w:numPr>
          <w:ilvl w:val="0"/>
          <w:numId w:val="1"/>
        </w:numPr>
        <w:spacing w:after="0"/>
        <w:rPr>
          <w:rFonts w:ascii="Arial" w:hAnsi="Arial" w:cs="Arial"/>
          <w:sz w:val="20"/>
          <w:szCs w:val="20"/>
        </w:rPr>
      </w:pPr>
      <w:r>
        <w:rPr>
          <w:rFonts w:ascii="Arial" w:hAnsi="Arial" w:cs="Arial"/>
          <w:sz w:val="20"/>
          <w:szCs w:val="20"/>
        </w:rPr>
        <w:t>Village Litter Pick</w:t>
      </w:r>
    </w:p>
    <w:p w14:paraId="12FA92AC" w14:textId="490270DC"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2E619F1D" w14:textId="7AC2B100" w:rsidR="00691BF2" w:rsidRDefault="00946872" w:rsidP="00FD25E7">
      <w:pPr>
        <w:pStyle w:val="ListParagraph"/>
        <w:numPr>
          <w:ilvl w:val="1"/>
          <w:numId w:val="1"/>
        </w:numPr>
        <w:spacing w:after="0"/>
        <w:rPr>
          <w:rFonts w:ascii="Arial" w:hAnsi="Arial" w:cs="Arial"/>
          <w:sz w:val="20"/>
          <w:szCs w:val="20"/>
        </w:rPr>
      </w:pPr>
      <w:r>
        <w:rPr>
          <w:rFonts w:ascii="Arial" w:hAnsi="Arial" w:cs="Arial"/>
          <w:sz w:val="20"/>
          <w:szCs w:val="20"/>
        </w:rPr>
        <w:t>Maintenance of the Bridleways</w:t>
      </w: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0D90FE1B"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AA52D7">
        <w:rPr>
          <w:rFonts w:ascii="Arial" w:hAnsi="Arial" w:cs="Arial"/>
          <w:sz w:val="20"/>
          <w:szCs w:val="20"/>
        </w:rPr>
        <w:t>28</w:t>
      </w:r>
      <w:r w:rsidR="00B00CDE" w:rsidRPr="00B00CDE">
        <w:rPr>
          <w:rFonts w:ascii="Arial" w:hAnsi="Arial" w:cs="Arial"/>
          <w:sz w:val="20"/>
          <w:szCs w:val="20"/>
          <w:vertAlign w:val="superscript"/>
        </w:rPr>
        <w:t>th</w:t>
      </w:r>
      <w:r w:rsidR="00B00CDE">
        <w:rPr>
          <w:rFonts w:ascii="Arial" w:hAnsi="Arial" w:cs="Arial"/>
          <w:sz w:val="20"/>
          <w:szCs w:val="20"/>
        </w:rPr>
        <w:t xml:space="preserve"> </w:t>
      </w:r>
      <w:r w:rsidR="00AA52D7">
        <w:rPr>
          <w:rFonts w:ascii="Arial" w:hAnsi="Arial" w:cs="Arial"/>
          <w:sz w:val="20"/>
          <w:szCs w:val="20"/>
        </w:rPr>
        <w:t>January 2022</w:t>
      </w:r>
      <w:r w:rsidR="00BC572E" w:rsidRPr="006B3373">
        <w:rPr>
          <w:rFonts w:ascii="Arial" w:hAnsi="Arial" w:cs="Arial"/>
          <w:sz w:val="20"/>
          <w:szCs w:val="20"/>
        </w:rPr>
        <w:t>.</w:t>
      </w:r>
    </w:p>
    <w:p w14:paraId="7074BDCB" w14:textId="085E877D"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0114F6">
        <w:rPr>
          <w:rFonts w:ascii="Arial" w:eastAsia="Times New Roman" w:hAnsi="Arial" w:cs="Arial"/>
          <w:color w:val="000000"/>
          <w:sz w:val="20"/>
          <w:szCs w:val="20"/>
          <w:lang w:eastAsia="en-GB"/>
        </w:rPr>
        <w:t>1</w:t>
      </w:r>
      <w:r w:rsidR="00AA52D7">
        <w:rPr>
          <w:rFonts w:ascii="Arial" w:eastAsia="Times New Roman" w:hAnsi="Arial" w:cs="Arial"/>
          <w:color w:val="000000"/>
          <w:sz w:val="20"/>
          <w:szCs w:val="20"/>
          <w:lang w:eastAsia="en-GB"/>
        </w:rPr>
        <w:t>2</w:t>
      </w:r>
      <w:r w:rsidR="000114F6">
        <w:rPr>
          <w:rFonts w:ascii="Arial" w:eastAsia="Times New Roman" w:hAnsi="Arial" w:cs="Arial"/>
          <w:color w:val="000000"/>
          <w:sz w:val="20"/>
          <w:szCs w:val="20"/>
          <w:lang w:eastAsia="en-GB"/>
        </w:rPr>
        <w:t>,</w:t>
      </w:r>
      <w:r w:rsidR="00AA52D7">
        <w:rPr>
          <w:rFonts w:ascii="Arial" w:eastAsia="Times New Roman" w:hAnsi="Arial" w:cs="Arial"/>
          <w:color w:val="000000"/>
          <w:sz w:val="20"/>
          <w:szCs w:val="20"/>
          <w:lang w:eastAsia="en-GB"/>
        </w:rPr>
        <w:t>802</w:t>
      </w:r>
      <w:r w:rsidR="000114F6">
        <w:rPr>
          <w:rFonts w:ascii="Arial" w:eastAsia="Times New Roman" w:hAnsi="Arial" w:cs="Arial"/>
          <w:color w:val="000000"/>
          <w:sz w:val="20"/>
          <w:szCs w:val="20"/>
          <w:lang w:eastAsia="en-GB"/>
        </w:rPr>
        <w:t>.0</w:t>
      </w:r>
      <w:r w:rsidR="00AA52D7">
        <w:rPr>
          <w:rFonts w:ascii="Arial" w:eastAsia="Times New Roman" w:hAnsi="Arial" w:cs="Arial"/>
          <w:color w:val="000000"/>
          <w:sz w:val="20"/>
          <w:szCs w:val="20"/>
          <w:lang w:eastAsia="en-GB"/>
        </w:rPr>
        <w:t>2</w:t>
      </w:r>
    </w:p>
    <w:p w14:paraId="6EE546BB" w14:textId="131B776D" w:rsidR="00081765" w:rsidRDefault="00555293" w:rsidP="00081765">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Financial report and </w:t>
      </w:r>
      <w:r w:rsidR="00E973DB" w:rsidRPr="00081765">
        <w:rPr>
          <w:rFonts w:ascii="Arial" w:hAnsi="Arial" w:cs="Arial"/>
          <w:sz w:val="20"/>
          <w:szCs w:val="20"/>
        </w:rPr>
        <w:t xml:space="preserve">bank reconciliation. </w:t>
      </w:r>
      <w:r w:rsidR="00081765">
        <w:rPr>
          <w:rFonts w:ascii="Arial" w:hAnsi="Arial" w:cs="Arial"/>
          <w:sz w:val="20"/>
          <w:szCs w:val="20"/>
        </w:rPr>
        <w:t>(Attachment to follow.)</w:t>
      </w:r>
    </w:p>
    <w:p w14:paraId="1FC1572F" w14:textId="56D2EF61" w:rsidR="001A140A" w:rsidRDefault="001A140A" w:rsidP="001A140A">
      <w:pPr>
        <w:spacing w:after="0"/>
        <w:rPr>
          <w:rFonts w:ascii="Arial" w:hAnsi="Arial" w:cs="Arial"/>
          <w:sz w:val="20"/>
          <w:szCs w:val="20"/>
        </w:rPr>
      </w:pPr>
    </w:p>
    <w:p w14:paraId="75362F8E" w14:textId="3ACB5A31" w:rsidR="001A140A" w:rsidRDefault="001A140A" w:rsidP="001A140A">
      <w:pPr>
        <w:spacing w:after="0"/>
        <w:rPr>
          <w:rFonts w:ascii="Arial" w:hAnsi="Arial" w:cs="Arial"/>
          <w:sz w:val="20"/>
          <w:szCs w:val="20"/>
        </w:rPr>
      </w:pPr>
    </w:p>
    <w:p w14:paraId="264FCA2B" w14:textId="5E0B8838" w:rsidR="001A140A" w:rsidRDefault="001A140A" w:rsidP="001A140A">
      <w:pPr>
        <w:spacing w:after="0"/>
        <w:rPr>
          <w:rFonts w:ascii="Arial" w:hAnsi="Arial" w:cs="Arial"/>
          <w:sz w:val="20"/>
          <w:szCs w:val="20"/>
        </w:rPr>
      </w:pPr>
    </w:p>
    <w:p w14:paraId="7B75B9D0" w14:textId="77777777" w:rsidR="001A140A" w:rsidRPr="001A140A" w:rsidRDefault="001A140A" w:rsidP="001A140A">
      <w:pPr>
        <w:spacing w:after="0"/>
        <w:rPr>
          <w:rFonts w:ascii="Arial" w:hAnsi="Arial" w:cs="Arial"/>
          <w:sz w:val="20"/>
          <w:szCs w:val="20"/>
        </w:rPr>
      </w:pPr>
    </w:p>
    <w:p w14:paraId="5D73C8F1" w14:textId="1C61C0DC" w:rsidR="00E77F59"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lastRenderedPageBreak/>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65061A21" w14:textId="77777777" w:rsidR="00090D59" w:rsidRDefault="00090D59" w:rsidP="009C2204">
            <w:pPr>
              <w:spacing w:after="0" w:line="240" w:lineRule="auto"/>
              <w:jc w:val="center"/>
              <w:rPr>
                <w:rFonts w:ascii="Arial" w:hAnsi="Arial" w:cs="Arial"/>
                <w:sz w:val="20"/>
                <w:szCs w:val="20"/>
              </w:rPr>
            </w:pPr>
          </w:p>
          <w:p w14:paraId="13DD96B3" w14:textId="061061ED" w:rsidR="001A140A" w:rsidRPr="00FA1073" w:rsidRDefault="001A140A" w:rsidP="009C2204">
            <w:pPr>
              <w:spacing w:after="0" w:line="240" w:lineRule="auto"/>
              <w:jc w:val="center"/>
              <w:rPr>
                <w:rFonts w:ascii="Arial" w:hAnsi="Arial" w:cs="Arial"/>
                <w:sz w:val="20"/>
                <w:szCs w:val="20"/>
              </w:rPr>
            </w:pPr>
            <w:r>
              <w:rPr>
                <w:rFonts w:ascii="Arial" w:hAnsi="Arial" w:cs="Arial"/>
                <w:sz w:val="20"/>
                <w:szCs w:val="20"/>
              </w:rPr>
              <w:t>100675</w:t>
            </w:r>
          </w:p>
        </w:tc>
        <w:tc>
          <w:tcPr>
            <w:tcW w:w="1007" w:type="dxa"/>
            <w:tcBorders>
              <w:top w:val="nil"/>
              <w:left w:val="nil"/>
              <w:bottom w:val="single" w:sz="4" w:space="0" w:color="auto"/>
              <w:right w:val="single" w:sz="4" w:space="0" w:color="auto"/>
            </w:tcBorders>
            <w:shd w:val="clear" w:color="auto" w:fill="auto"/>
            <w:noWrap/>
            <w:vAlign w:val="bottom"/>
          </w:tcPr>
          <w:p w14:paraId="36EB0075" w14:textId="42BE3BC4" w:rsidR="009C2204" w:rsidRPr="00FA1073" w:rsidRDefault="00690923"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£299.96</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1CC3744A" w14:textId="77777777" w:rsidR="00690923" w:rsidRDefault="00690923" w:rsidP="009C2204">
            <w:pPr>
              <w:spacing w:after="0" w:line="240" w:lineRule="auto"/>
              <w:rPr>
                <w:rFonts w:ascii="Arial" w:eastAsia="Times New Roman" w:hAnsi="Arial" w:cs="Arial"/>
                <w:color w:val="000000"/>
                <w:sz w:val="20"/>
                <w:szCs w:val="20"/>
                <w:lang w:eastAsia="en-GB"/>
              </w:rPr>
            </w:pPr>
          </w:p>
          <w:p w14:paraId="495AEA35" w14:textId="1707AEA3"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5E542CF7" w14:textId="77777777" w:rsidR="001A140A" w:rsidRDefault="001A140A" w:rsidP="009C2204">
            <w:pPr>
              <w:spacing w:after="0"/>
              <w:jc w:val="center"/>
              <w:rPr>
                <w:rFonts w:ascii="Arial" w:hAnsi="Arial" w:cs="Arial"/>
                <w:sz w:val="20"/>
                <w:szCs w:val="20"/>
              </w:rPr>
            </w:pPr>
          </w:p>
          <w:p w14:paraId="3FD7D1E4" w14:textId="37F21D20" w:rsidR="00090D59" w:rsidRPr="00FA1073" w:rsidRDefault="001A140A" w:rsidP="009C2204">
            <w:pPr>
              <w:spacing w:after="0"/>
              <w:jc w:val="center"/>
              <w:rPr>
                <w:rFonts w:ascii="Arial" w:hAnsi="Arial" w:cs="Arial"/>
                <w:sz w:val="20"/>
                <w:szCs w:val="20"/>
              </w:rPr>
            </w:pPr>
            <w:r>
              <w:rPr>
                <w:rFonts w:ascii="Arial" w:hAnsi="Arial" w:cs="Arial"/>
                <w:sz w:val="20"/>
                <w:szCs w:val="20"/>
              </w:rPr>
              <w:t>100676</w:t>
            </w:r>
          </w:p>
        </w:tc>
        <w:tc>
          <w:tcPr>
            <w:tcW w:w="1007" w:type="dxa"/>
            <w:tcBorders>
              <w:top w:val="nil"/>
              <w:left w:val="nil"/>
              <w:bottom w:val="single" w:sz="4" w:space="0" w:color="auto"/>
              <w:right w:val="single" w:sz="4" w:space="0" w:color="auto"/>
            </w:tcBorders>
            <w:shd w:val="clear" w:color="auto" w:fill="auto"/>
            <w:noWrap/>
            <w:vAlign w:val="bottom"/>
          </w:tcPr>
          <w:p w14:paraId="6BE8ADA8" w14:textId="77777777" w:rsidR="009C2204" w:rsidRDefault="009C2204" w:rsidP="009C2204">
            <w:pPr>
              <w:spacing w:after="0" w:line="240" w:lineRule="auto"/>
              <w:jc w:val="right"/>
              <w:rPr>
                <w:rFonts w:ascii="Arial" w:eastAsia="Times New Roman" w:hAnsi="Arial" w:cs="Arial"/>
                <w:color w:val="000000"/>
                <w:sz w:val="20"/>
                <w:szCs w:val="20"/>
                <w:lang w:eastAsia="en-GB"/>
              </w:rPr>
            </w:pPr>
          </w:p>
          <w:p w14:paraId="559BDB1D" w14:textId="068A0B41" w:rsidR="00690923" w:rsidRPr="00FA1073" w:rsidRDefault="00690923"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£63.80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F941A" w14:textId="77777777" w:rsidR="00BE4C4E" w:rsidRDefault="00BE4C4E" w:rsidP="00AE4C07">
            <w:pPr>
              <w:spacing w:after="0"/>
              <w:rPr>
                <w:rFonts w:ascii="Arial" w:eastAsia="Times New Roman" w:hAnsi="Arial" w:cs="Arial"/>
                <w:color w:val="000000"/>
                <w:sz w:val="20"/>
                <w:szCs w:val="20"/>
                <w:lang w:eastAsia="en-GB"/>
              </w:rPr>
            </w:pPr>
          </w:p>
          <w:p w14:paraId="161281C2" w14:textId="34D7DB29" w:rsidR="00E8724F" w:rsidRPr="006B3373" w:rsidRDefault="00BE4C4E"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5F08B77B" w14:textId="6C8478B8" w:rsidR="00F548EE" w:rsidRPr="00FA1073" w:rsidRDefault="00BE4C4E"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 vis waistcoats and gloves for village clean up</w:t>
            </w:r>
          </w:p>
        </w:tc>
        <w:tc>
          <w:tcPr>
            <w:tcW w:w="1333" w:type="dxa"/>
            <w:tcBorders>
              <w:top w:val="single" w:sz="4" w:space="0" w:color="auto"/>
              <w:left w:val="nil"/>
              <w:bottom w:val="single" w:sz="4" w:space="0" w:color="auto"/>
              <w:right w:val="single" w:sz="4" w:space="0" w:color="auto"/>
            </w:tcBorders>
            <w:shd w:val="clear" w:color="auto" w:fill="auto"/>
            <w:noWrap/>
          </w:tcPr>
          <w:p w14:paraId="0D923FDA" w14:textId="77777777" w:rsidR="00A57B8F" w:rsidRDefault="00A57B8F" w:rsidP="00AE4C07">
            <w:pPr>
              <w:spacing w:after="0"/>
              <w:jc w:val="center"/>
              <w:rPr>
                <w:rFonts w:ascii="Arial" w:hAnsi="Arial" w:cs="Arial"/>
                <w:sz w:val="20"/>
                <w:szCs w:val="20"/>
              </w:rPr>
            </w:pPr>
          </w:p>
          <w:p w14:paraId="6C73D8E0" w14:textId="5446A294" w:rsidR="00BE4C4E" w:rsidRPr="00FA1073" w:rsidRDefault="00BE4C4E" w:rsidP="00AE4C07">
            <w:pPr>
              <w:spacing w:after="0"/>
              <w:jc w:val="center"/>
              <w:rPr>
                <w:rFonts w:ascii="Arial" w:hAnsi="Arial" w:cs="Arial"/>
                <w:sz w:val="20"/>
                <w:szCs w:val="20"/>
              </w:rPr>
            </w:pPr>
            <w:r>
              <w:rPr>
                <w:rFonts w:ascii="Arial" w:hAnsi="Arial" w:cs="Arial"/>
                <w:sz w:val="20"/>
                <w:szCs w:val="20"/>
              </w:rPr>
              <w:t>100677</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79F22519" w:rsidR="00AE4C07" w:rsidRPr="00FA1073" w:rsidRDefault="00BE4C4E"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£79.90</w:t>
            </w:r>
          </w:p>
        </w:tc>
        <w:tc>
          <w:tcPr>
            <w:tcW w:w="2166" w:type="dxa"/>
            <w:tcBorders>
              <w:top w:val="single" w:sz="4" w:space="0" w:color="auto"/>
              <w:left w:val="nil"/>
              <w:bottom w:val="single" w:sz="4" w:space="0" w:color="auto"/>
              <w:right w:val="single" w:sz="4" w:space="0" w:color="auto"/>
            </w:tcBorders>
          </w:tcPr>
          <w:p w14:paraId="3A4AE387" w14:textId="77777777" w:rsidR="00022959" w:rsidRDefault="00022959" w:rsidP="00AE4C07">
            <w:pPr>
              <w:spacing w:after="0" w:line="240" w:lineRule="auto"/>
              <w:jc w:val="right"/>
              <w:rPr>
                <w:rFonts w:ascii="Arial" w:hAnsi="Arial" w:cs="Arial"/>
                <w:sz w:val="20"/>
                <w:szCs w:val="20"/>
              </w:rPr>
            </w:pPr>
          </w:p>
          <w:p w14:paraId="3770E200" w14:textId="2471BC20"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4AFE2238" w14:textId="71ECF382"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805C0F">
        <w:rPr>
          <w:rFonts w:ascii="Arial" w:hAnsi="Arial" w:cs="Arial"/>
          <w:sz w:val="20"/>
          <w:szCs w:val="20"/>
        </w:rPr>
        <w:t>: None.</w:t>
      </w:r>
    </w:p>
    <w:p w14:paraId="6F04873B" w14:textId="33AE76A6"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3951F0">
          <w:type w:val="continuous"/>
          <w:pgSz w:w="11906" w:h="16838"/>
          <w:pgMar w:top="1440" w:right="1440" w:bottom="1440" w:left="1440" w:header="708" w:footer="708" w:gutter="0"/>
          <w:cols w:num="2" w:space="708"/>
          <w:docGrid w:linePitch="360"/>
        </w:sectPr>
      </w:pPr>
      <w:r w:rsidRPr="006B3373">
        <w:rPr>
          <w:rFonts w:ascii="Arial" w:hAnsi="Arial" w:cs="Arial"/>
          <w:sz w:val="20"/>
          <w:szCs w:val="20"/>
        </w:rPr>
        <w:t>Receipts</w:t>
      </w:r>
      <w:r w:rsidR="00805C0F">
        <w:rPr>
          <w:rFonts w:ascii="Arial" w:hAnsi="Arial" w:cs="Arial"/>
          <w:sz w:val="20"/>
          <w:szCs w:val="20"/>
        </w:rPr>
        <w:t>: None.</w:t>
      </w:r>
    </w:p>
    <w:p w14:paraId="3A1B8E01" w14:textId="4772E850"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43D40E18"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5FDCA865" w14:textId="17E467B8" w:rsidR="00805C0F" w:rsidRDefault="00805C0F" w:rsidP="00A6784E">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 xml:space="preserve">Location: Land Adjacent North </w:t>
      </w:r>
      <w:r w:rsidR="00003D32" w:rsidRPr="00805C0F">
        <w:rPr>
          <w:rFonts w:ascii="Arial" w:hAnsi="Arial" w:cs="Arial"/>
          <w:sz w:val="20"/>
          <w:szCs w:val="20"/>
        </w:rPr>
        <w:t>Roundabout,</w:t>
      </w:r>
      <w:r w:rsidRPr="00805C0F">
        <w:rPr>
          <w:rFonts w:ascii="Arial" w:hAnsi="Arial" w:cs="Arial"/>
          <w:sz w:val="20"/>
          <w:szCs w:val="20"/>
        </w:rPr>
        <w:t xml:space="preserve"> A140 Ipswich Road, Brome, Part In The Parish of Thrandeston IP23 8AW</w:t>
      </w:r>
    </w:p>
    <w:p w14:paraId="306BBD76" w14:textId="327C6B18" w:rsidR="006B70C0" w:rsidRPr="006B70C0" w:rsidRDefault="006B70C0" w:rsidP="00A6784E">
      <w:pPr>
        <w:pStyle w:val="ListParagraph"/>
        <w:numPr>
          <w:ilvl w:val="2"/>
          <w:numId w:val="1"/>
        </w:numPr>
        <w:spacing w:after="0" w:line="240" w:lineRule="auto"/>
        <w:rPr>
          <w:rFonts w:ascii="Arial" w:hAnsi="Arial" w:cs="Arial"/>
          <w:sz w:val="20"/>
          <w:szCs w:val="20"/>
        </w:rPr>
      </w:pPr>
      <w:r w:rsidRPr="006B70C0">
        <w:rPr>
          <w:rFonts w:ascii="Arial" w:hAnsi="Arial" w:cs="Arial"/>
          <w:sz w:val="20"/>
          <w:szCs w:val="20"/>
        </w:rPr>
        <w:t xml:space="preserve">Application </w:t>
      </w:r>
      <w:r>
        <w:rPr>
          <w:rFonts w:ascii="Arial" w:hAnsi="Arial" w:cs="Arial"/>
          <w:sz w:val="20"/>
          <w:szCs w:val="20"/>
        </w:rPr>
        <w:t>f</w:t>
      </w:r>
      <w:r w:rsidRPr="006B70C0">
        <w:rPr>
          <w:rFonts w:ascii="Arial" w:hAnsi="Arial" w:cs="Arial"/>
          <w:sz w:val="20"/>
          <w:szCs w:val="20"/>
        </w:rPr>
        <w:t>or Planning Permission - DC/22/00744</w:t>
      </w:r>
      <w:r w:rsidRPr="006B70C0">
        <w:rPr>
          <w:sz w:val="20"/>
          <w:szCs w:val="20"/>
        </w:rPr>
        <w:br/>
      </w:r>
      <w:r w:rsidRPr="006B70C0">
        <w:rPr>
          <w:rFonts w:ascii="Arial" w:hAnsi="Arial" w:cs="Arial"/>
          <w:sz w:val="20"/>
          <w:szCs w:val="20"/>
        </w:rPr>
        <w:t>Proposal: Planning Application - Change of use of agricultural land for the provision of 7No</w:t>
      </w:r>
      <w:r>
        <w:rPr>
          <w:rFonts w:ascii="Arial" w:hAnsi="Arial" w:cs="Arial"/>
          <w:sz w:val="20"/>
          <w:szCs w:val="20"/>
        </w:rPr>
        <w:t xml:space="preserve"> </w:t>
      </w:r>
      <w:r w:rsidRPr="006B70C0">
        <w:rPr>
          <w:rFonts w:ascii="Arial" w:hAnsi="Arial" w:cs="Arial"/>
          <w:sz w:val="20"/>
          <w:szCs w:val="20"/>
        </w:rPr>
        <w:t>additional residential caravans, laundry room and stationing of mobile shower block</w:t>
      </w:r>
      <w:r>
        <w:rPr>
          <w:rFonts w:ascii="Arial" w:hAnsi="Arial" w:cs="Arial"/>
          <w:sz w:val="20"/>
          <w:szCs w:val="20"/>
        </w:rPr>
        <w:t xml:space="preserve"> a</w:t>
      </w:r>
      <w:r w:rsidRPr="006B70C0">
        <w:rPr>
          <w:rFonts w:ascii="Arial" w:hAnsi="Arial" w:cs="Arial"/>
          <w:sz w:val="20"/>
          <w:szCs w:val="20"/>
        </w:rPr>
        <w:t>nd reconfiguration of existing 9No caravans, all to provide accommodation for</w:t>
      </w:r>
      <w:r>
        <w:rPr>
          <w:rFonts w:ascii="Arial" w:hAnsi="Arial" w:cs="Arial"/>
          <w:sz w:val="20"/>
          <w:szCs w:val="20"/>
        </w:rPr>
        <w:t xml:space="preserve"> </w:t>
      </w:r>
      <w:r w:rsidRPr="006B70C0">
        <w:rPr>
          <w:rFonts w:ascii="Arial" w:hAnsi="Arial" w:cs="Arial"/>
          <w:sz w:val="20"/>
          <w:szCs w:val="20"/>
        </w:rPr>
        <w:t>agricultural workers employed by the applicant.</w:t>
      </w:r>
      <w:r w:rsidRPr="006B70C0">
        <w:rPr>
          <w:sz w:val="20"/>
          <w:szCs w:val="20"/>
        </w:rPr>
        <w:br/>
      </w:r>
      <w:r w:rsidRPr="006B70C0">
        <w:rPr>
          <w:rFonts w:ascii="Arial" w:hAnsi="Arial" w:cs="Arial"/>
          <w:sz w:val="20"/>
          <w:szCs w:val="20"/>
        </w:rPr>
        <w:t>Location: Chestnuts Farm, Langton Green, Eye, IP23 7HL</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564065E0" w14:textId="77777777" w:rsidR="000B0617" w:rsidRPr="002B7E90"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7F913430" w14:textId="77777777" w:rsidR="000B0617" w:rsidRPr="002B7E90" w:rsidRDefault="000B0617" w:rsidP="000B0617">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008C1246" w14:textId="77777777" w:rsidR="000B0617" w:rsidRPr="002B7E90" w:rsidRDefault="000B0617" w:rsidP="000B0617">
      <w:pPr>
        <w:autoSpaceDE w:val="0"/>
        <w:autoSpaceDN w:val="0"/>
        <w:adjustRightInd w:val="0"/>
        <w:spacing w:after="0" w:line="240" w:lineRule="auto"/>
        <w:ind w:left="2520"/>
        <w:rPr>
          <w:rFonts w:ascii="Arial"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0844BC77" w14:textId="77777777" w:rsidR="00AA1C84" w:rsidRDefault="00294A78" w:rsidP="00691BF2">
      <w:pPr>
        <w:pStyle w:val="ListParagraph"/>
        <w:numPr>
          <w:ilvl w:val="2"/>
          <w:numId w:val="1"/>
        </w:numPr>
        <w:spacing w:after="0"/>
        <w:ind w:left="2523"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7869C397" w14:textId="77777777" w:rsidR="00CB0230" w:rsidRDefault="00CB0230" w:rsidP="00CB0230">
      <w:pPr>
        <w:pStyle w:val="ListParagraph"/>
        <w:numPr>
          <w:ilvl w:val="0"/>
          <w:numId w:val="9"/>
        </w:numPr>
        <w:spacing w:after="0" w:line="240" w:lineRule="auto"/>
        <w:rPr>
          <w:rFonts w:ascii="Arial" w:hAnsi="Arial" w:cs="Arial"/>
          <w:sz w:val="20"/>
          <w:szCs w:val="20"/>
        </w:rPr>
      </w:pPr>
      <w:r w:rsidRPr="004506B4">
        <w:rPr>
          <w:rFonts w:ascii="Arial" w:hAnsi="Arial" w:cs="Arial"/>
          <w:sz w:val="20"/>
          <w:szCs w:val="20"/>
        </w:rPr>
        <w:t xml:space="preserve">Application </w:t>
      </w:r>
      <w:r>
        <w:rPr>
          <w:rFonts w:ascii="Arial" w:hAnsi="Arial" w:cs="Arial"/>
          <w:sz w:val="20"/>
          <w:szCs w:val="20"/>
        </w:rPr>
        <w:t>f</w:t>
      </w:r>
      <w:r w:rsidRPr="004506B4">
        <w:rPr>
          <w:rFonts w:ascii="Arial" w:hAnsi="Arial" w:cs="Arial"/>
          <w:sz w:val="20"/>
          <w:szCs w:val="20"/>
        </w:rPr>
        <w:t>or Planning Permission - DC/22/00235</w:t>
      </w:r>
      <w:r w:rsidRPr="004506B4">
        <w:rPr>
          <w:sz w:val="20"/>
          <w:szCs w:val="20"/>
        </w:rPr>
        <w:br/>
      </w:r>
      <w:r w:rsidRPr="004506B4">
        <w:rPr>
          <w:rFonts w:ascii="Arial" w:hAnsi="Arial" w:cs="Arial"/>
          <w:sz w:val="20"/>
          <w:szCs w:val="20"/>
        </w:rPr>
        <w:t xml:space="preserve">Proposal: Householder Application - Erection of two bay </w:t>
      </w:r>
      <w:proofErr w:type="spellStart"/>
      <w:r w:rsidRPr="004506B4">
        <w:rPr>
          <w:rFonts w:ascii="Arial" w:hAnsi="Arial" w:cs="Arial"/>
          <w:sz w:val="20"/>
          <w:szCs w:val="20"/>
        </w:rPr>
        <w:t>cartlodge</w:t>
      </w:r>
      <w:proofErr w:type="spellEnd"/>
      <w:r w:rsidRPr="004506B4">
        <w:rPr>
          <w:rFonts w:ascii="Arial" w:hAnsi="Arial" w:cs="Arial"/>
          <w:sz w:val="20"/>
          <w:szCs w:val="20"/>
        </w:rPr>
        <w:t xml:space="preserve"> (one open and one lockable</w:t>
      </w:r>
      <w:r w:rsidRPr="004506B4">
        <w:rPr>
          <w:sz w:val="20"/>
          <w:szCs w:val="20"/>
        </w:rPr>
        <w:br/>
      </w:r>
      <w:r w:rsidRPr="004506B4">
        <w:rPr>
          <w:rFonts w:ascii="Arial" w:hAnsi="Arial" w:cs="Arial"/>
          <w:sz w:val="20"/>
          <w:szCs w:val="20"/>
        </w:rPr>
        <w:t>for storage).</w:t>
      </w:r>
      <w:r w:rsidRPr="004506B4">
        <w:rPr>
          <w:sz w:val="20"/>
          <w:szCs w:val="20"/>
        </w:rPr>
        <w:br/>
      </w:r>
      <w:r w:rsidRPr="004506B4">
        <w:rPr>
          <w:rFonts w:ascii="Arial" w:hAnsi="Arial" w:cs="Arial"/>
          <w:sz w:val="20"/>
          <w:szCs w:val="20"/>
        </w:rPr>
        <w:t>Location: The Cottages, Mellis Road, Thrandeston, Suffolk IP21 4BU</w:t>
      </w:r>
    </w:p>
    <w:p w14:paraId="6684537C" w14:textId="77777777" w:rsidR="00B86C6B" w:rsidRDefault="00483BC6" w:rsidP="00B86C6B">
      <w:pPr>
        <w:pStyle w:val="ListParagraph"/>
        <w:numPr>
          <w:ilvl w:val="3"/>
          <w:numId w:val="1"/>
        </w:numPr>
        <w:spacing w:after="0" w:line="240" w:lineRule="auto"/>
        <w:rPr>
          <w:rFonts w:ascii="Arial" w:hAnsi="Arial" w:cs="Arial"/>
          <w:sz w:val="20"/>
          <w:szCs w:val="20"/>
        </w:rPr>
      </w:pPr>
      <w:r w:rsidRPr="00A6784E">
        <w:rPr>
          <w:rFonts w:ascii="Arial" w:hAnsi="Arial" w:cs="Arial"/>
          <w:sz w:val="20"/>
          <w:szCs w:val="20"/>
        </w:rPr>
        <w:t xml:space="preserve">Application </w:t>
      </w:r>
      <w:r>
        <w:rPr>
          <w:rFonts w:ascii="Arial" w:hAnsi="Arial" w:cs="Arial"/>
          <w:sz w:val="20"/>
          <w:szCs w:val="20"/>
        </w:rPr>
        <w:t>f</w:t>
      </w:r>
      <w:r w:rsidRPr="00A6784E">
        <w:rPr>
          <w:rFonts w:ascii="Arial" w:hAnsi="Arial" w:cs="Arial"/>
          <w:sz w:val="20"/>
          <w:szCs w:val="20"/>
        </w:rPr>
        <w:t>or Listed Building Consent - DC/21/06874</w:t>
      </w:r>
      <w:r w:rsidRPr="00A6784E">
        <w:rPr>
          <w:sz w:val="20"/>
          <w:szCs w:val="20"/>
        </w:rPr>
        <w:br/>
      </w:r>
      <w:r w:rsidRPr="00A6784E">
        <w:rPr>
          <w:rFonts w:ascii="Arial" w:hAnsi="Arial" w:cs="Arial"/>
          <w:sz w:val="20"/>
          <w:szCs w:val="20"/>
        </w:rPr>
        <w:t xml:space="preserve">Proposal: Application for Listed Building Consent - Repairs to timber frame on south and east elevations and associated works </w:t>
      </w:r>
      <w:r w:rsidRPr="00A6784E">
        <w:rPr>
          <w:rFonts w:ascii="Arial" w:hAnsi="Arial" w:cs="Arial"/>
          <w:sz w:val="20"/>
          <w:szCs w:val="20"/>
        </w:rPr>
        <w:lastRenderedPageBreak/>
        <w:t>to include fixing of wood wool boards, removal and replacement of lime render as necessary as detailed within the Schedule of Works prepared by Rick Lewis of Traditional Oak Carpentry.</w:t>
      </w:r>
      <w:r w:rsidRPr="00A6784E">
        <w:rPr>
          <w:sz w:val="20"/>
          <w:szCs w:val="20"/>
        </w:rPr>
        <w:br/>
      </w:r>
      <w:r w:rsidRPr="00A6784E">
        <w:rPr>
          <w:rFonts w:ascii="Arial" w:hAnsi="Arial" w:cs="Arial"/>
          <w:sz w:val="20"/>
          <w:szCs w:val="20"/>
        </w:rPr>
        <w:t>Location: The Cottages, Mellis Road, Thrandeston, Suffolk IP21 4BU</w:t>
      </w:r>
    </w:p>
    <w:p w14:paraId="0DD675E6" w14:textId="77777777" w:rsidR="00B86C6B" w:rsidRDefault="00B86C6B" w:rsidP="00B86C6B">
      <w:pPr>
        <w:pStyle w:val="ListParagraph"/>
        <w:numPr>
          <w:ilvl w:val="3"/>
          <w:numId w:val="1"/>
        </w:numPr>
        <w:spacing w:after="0" w:line="240" w:lineRule="auto"/>
        <w:rPr>
          <w:rFonts w:ascii="Arial" w:hAnsi="Arial" w:cs="Arial"/>
          <w:sz w:val="20"/>
          <w:szCs w:val="20"/>
        </w:rPr>
      </w:pPr>
      <w:r w:rsidRPr="00B86C6B">
        <w:rPr>
          <w:rFonts w:ascii="Arial" w:hAnsi="Arial" w:cs="Arial"/>
          <w:sz w:val="20"/>
          <w:szCs w:val="20"/>
        </w:rPr>
        <w:t>Application for Planning Permission - DC/21/05882</w:t>
      </w:r>
      <w:r w:rsidRPr="00B86C6B">
        <w:rPr>
          <w:sz w:val="20"/>
          <w:szCs w:val="20"/>
        </w:rPr>
        <w:br/>
      </w:r>
      <w:r w:rsidRPr="00B86C6B">
        <w:rPr>
          <w:rFonts w:ascii="Arial" w:hAnsi="Arial" w:cs="Arial"/>
          <w:sz w:val="20"/>
          <w:szCs w:val="20"/>
        </w:rPr>
        <w:t>Proposal: Planning Application. Demolition of original intake/dryer/mill building destroyed by fire and erection of replacement intake/dryer/mill building</w:t>
      </w:r>
      <w:r w:rsidRPr="00B86C6B">
        <w:rPr>
          <w:sz w:val="20"/>
          <w:szCs w:val="20"/>
        </w:rPr>
        <w:br/>
      </w:r>
      <w:r w:rsidRPr="00B86C6B">
        <w:rPr>
          <w:rFonts w:ascii="Arial" w:hAnsi="Arial" w:cs="Arial"/>
          <w:sz w:val="20"/>
          <w:szCs w:val="20"/>
        </w:rPr>
        <w:t xml:space="preserve">Location: Camstar Herbs Ltd, Chestnuts Farm, Langton Green, Eye IP23 7HL </w:t>
      </w:r>
    </w:p>
    <w:p w14:paraId="429F25EF" w14:textId="0514E65F" w:rsidR="00B86C6B" w:rsidRPr="00B86C6B" w:rsidRDefault="00B86C6B" w:rsidP="00B86C6B">
      <w:pPr>
        <w:pStyle w:val="ListParagraph"/>
        <w:numPr>
          <w:ilvl w:val="3"/>
          <w:numId w:val="1"/>
        </w:numPr>
        <w:spacing w:after="0" w:line="240" w:lineRule="auto"/>
        <w:rPr>
          <w:rFonts w:ascii="Arial" w:hAnsi="Arial" w:cs="Arial"/>
          <w:sz w:val="20"/>
          <w:szCs w:val="20"/>
        </w:rPr>
      </w:pPr>
      <w:r w:rsidRPr="00B86C6B">
        <w:rPr>
          <w:rFonts w:ascii="Arial" w:eastAsia="Arial-BoldMT" w:hAnsi="Arial" w:cs="Arial"/>
          <w:sz w:val="20"/>
          <w:szCs w:val="20"/>
        </w:rPr>
        <w:t>Application for Planning Permission - DC/21/04099</w:t>
      </w:r>
    </w:p>
    <w:p w14:paraId="6E7F197D" w14:textId="77777777" w:rsidR="00B86C6B" w:rsidRPr="00951F93" w:rsidRDefault="00B86C6B" w:rsidP="00B86C6B">
      <w:pPr>
        <w:autoSpaceDE w:val="0"/>
        <w:autoSpaceDN w:val="0"/>
        <w:adjustRightInd w:val="0"/>
        <w:spacing w:after="0" w:line="240" w:lineRule="auto"/>
        <w:ind w:left="324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a storage and distribution warehouse</w:t>
      </w:r>
    </w:p>
    <w:p w14:paraId="1754F0DA" w14:textId="77777777" w:rsidR="00B86C6B" w:rsidRDefault="00B86C6B" w:rsidP="00B86C6B">
      <w:pPr>
        <w:autoSpaceDE w:val="0"/>
        <w:autoSpaceDN w:val="0"/>
        <w:adjustRightInd w:val="0"/>
        <w:spacing w:after="0" w:line="240" w:lineRule="auto"/>
        <w:ind w:left="252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at Eye Airfield, Eye, Suffolk, IP23 7HU</w:t>
      </w:r>
    </w:p>
    <w:p w14:paraId="66E9C898" w14:textId="7E8033EC" w:rsidR="00B86C6B" w:rsidRPr="00B86C6B" w:rsidRDefault="00B86C6B" w:rsidP="00B86C6B">
      <w:pPr>
        <w:pStyle w:val="ListParagraph"/>
        <w:numPr>
          <w:ilvl w:val="0"/>
          <w:numId w:val="7"/>
        </w:numPr>
        <w:autoSpaceDE w:val="0"/>
        <w:autoSpaceDN w:val="0"/>
        <w:adjustRightInd w:val="0"/>
        <w:spacing w:after="0" w:line="240" w:lineRule="auto"/>
        <w:rPr>
          <w:rFonts w:ascii="Arial" w:eastAsia="ArialMT" w:hAnsi="Arial" w:cs="Arial"/>
          <w:sz w:val="20"/>
          <w:szCs w:val="20"/>
        </w:rPr>
      </w:pPr>
      <w:r w:rsidRPr="00B86C6B">
        <w:rPr>
          <w:rFonts w:ascii="Arial" w:eastAsia="Arial-BoldMT" w:hAnsi="Arial" w:cs="Arial"/>
          <w:sz w:val="20"/>
          <w:szCs w:val="20"/>
        </w:rPr>
        <w:t>Application for Planning Permission - DC/21/04697</w:t>
      </w:r>
    </w:p>
    <w:p w14:paraId="31C15FE9" w14:textId="77777777" w:rsidR="00B86C6B" w:rsidRPr="00951F93" w:rsidRDefault="00B86C6B" w:rsidP="00B86C6B">
      <w:pPr>
        <w:autoSpaceDE w:val="0"/>
        <w:autoSpaceDN w:val="0"/>
        <w:adjustRightInd w:val="0"/>
        <w:spacing w:after="0" w:line="240" w:lineRule="auto"/>
        <w:ind w:left="324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new storage building No.10 for B8 use</w:t>
      </w:r>
    </w:p>
    <w:p w14:paraId="31080C29" w14:textId="77777777" w:rsidR="00B86C6B" w:rsidRDefault="00B86C6B" w:rsidP="00B86C6B">
      <w:pPr>
        <w:autoSpaceDE w:val="0"/>
        <w:autoSpaceDN w:val="0"/>
        <w:adjustRightInd w:val="0"/>
        <w:spacing w:after="0" w:line="240" w:lineRule="auto"/>
        <w:ind w:left="252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on Eye Airfield, Ipswich Road, Eye, Suffolk</w:t>
      </w:r>
    </w:p>
    <w:p w14:paraId="489C254E" w14:textId="63A44C17" w:rsidR="00B86C6B" w:rsidRPr="00B86C6B" w:rsidRDefault="00B86C6B" w:rsidP="00B86C6B">
      <w:pPr>
        <w:pStyle w:val="ListParagraph"/>
        <w:numPr>
          <w:ilvl w:val="0"/>
          <w:numId w:val="7"/>
        </w:numPr>
        <w:autoSpaceDE w:val="0"/>
        <w:autoSpaceDN w:val="0"/>
        <w:adjustRightInd w:val="0"/>
        <w:spacing w:after="0" w:line="240" w:lineRule="auto"/>
        <w:rPr>
          <w:rFonts w:ascii="Arial" w:eastAsia="ArialMT" w:hAnsi="Arial" w:cs="Arial"/>
          <w:sz w:val="20"/>
          <w:szCs w:val="20"/>
        </w:rPr>
      </w:pPr>
      <w:r w:rsidRPr="00B86C6B">
        <w:rPr>
          <w:rFonts w:ascii="Arial" w:hAnsi="Arial" w:cs="Arial"/>
          <w:sz w:val="20"/>
          <w:szCs w:val="20"/>
        </w:rPr>
        <w:t>Application for Planning Permission - DC/21/01973</w:t>
      </w:r>
    </w:p>
    <w:p w14:paraId="294FEEBD" w14:textId="77777777" w:rsidR="00B86C6B" w:rsidRPr="00081765" w:rsidRDefault="00B86C6B" w:rsidP="00B86C6B">
      <w:pPr>
        <w:pStyle w:val="ListParagraph"/>
        <w:autoSpaceDE w:val="0"/>
        <w:autoSpaceDN w:val="0"/>
        <w:adjustRightInd w:val="0"/>
        <w:spacing w:after="0" w:line="240" w:lineRule="auto"/>
        <w:ind w:left="3240"/>
        <w:rPr>
          <w:rFonts w:ascii="Arial" w:hAnsi="Arial" w:cs="Arial"/>
          <w:sz w:val="20"/>
          <w:szCs w:val="20"/>
        </w:rPr>
      </w:pPr>
      <w:r w:rsidRPr="00081765">
        <w:rPr>
          <w:rFonts w:ascii="Arial" w:hAnsi="Arial" w:cs="Arial"/>
          <w:sz w:val="20"/>
          <w:szCs w:val="20"/>
        </w:rPr>
        <w:t>Proposal: Full Planning Application - Change of Use of land for the stationing of 15 holiday lodges</w:t>
      </w:r>
    </w:p>
    <w:p w14:paraId="7A86947C" w14:textId="77777777" w:rsidR="00B86C6B" w:rsidRPr="00081765" w:rsidRDefault="00B86C6B" w:rsidP="00B86C6B">
      <w:pPr>
        <w:pStyle w:val="ListParagraph"/>
        <w:spacing w:after="0"/>
        <w:ind w:left="3240"/>
        <w:rPr>
          <w:rFonts w:ascii="Arial" w:hAnsi="Arial" w:cs="Arial"/>
          <w:sz w:val="20"/>
          <w:szCs w:val="20"/>
        </w:rPr>
      </w:pPr>
      <w:r w:rsidRPr="00081765">
        <w:rPr>
          <w:rFonts w:ascii="Arial" w:hAnsi="Arial" w:cs="Arial"/>
          <w:sz w:val="20"/>
          <w:szCs w:val="20"/>
        </w:rPr>
        <w:t>Location: Oak Lodge Retreat, Nicks Lane, Brome And Oakley, Suffolk IP23 8AN</w:t>
      </w:r>
    </w:p>
    <w:p w14:paraId="3B916D17" w14:textId="0C983EF7" w:rsidR="00B86C6B" w:rsidRPr="00FC4C93" w:rsidRDefault="00B86C6B" w:rsidP="00FC4C93">
      <w:pPr>
        <w:spacing w:after="0"/>
        <w:rPr>
          <w:rFonts w:ascii="Arial" w:hAnsi="Arial" w:cs="Arial"/>
          <w:sz w:val="20"/>
          <w:szCs w:val="20"/>
        </w:rPr>
        <w:sectPr w:rsidR="00B86C6B" w:rsidRPr="00FC4C93"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2498FAAE" w14:textId="42AAFD5F" w:rsidR="00EE51D8" w:rsidRPr="006B3373"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003D32">
        <w:rPr>
          <w:rFonts w:ascii="Arial" w:hAnsi="Arial" w:cs="Arial"/>
          <w:sz w:val="20"/>
          <w:szCs w:val="20"/>
        </w:rPr>
        <w:t>3</w:t>
      </w:r>
      <w:r w:rsidR="00003D32" w:rsidRPr="00003D32">
        <w:rPr>
          <w:rFonts w:ascii="Arial" w:hAnsi="Arial" w:cs="Arial"/>
          <w:sz w:val="20"/>
          <w:szCs w:val="20"/>
          <w:vertAlign w:val="superscript"/>
        </w:rPr>
        <w:t>rd</w:t>
      </w:r>
      <w:r w:rsidR="00003D32">
        <w:rPr>
          <w:rFonts w:ascii="Arial" w:hAnsi="Arial" w:cs="Arial"/>
          <w:sz w:val="20"/>
          <w:szCs w:val="20"/>
        </w:rPr>
        <w:t xml:space="preserve"> May</w:t>
      </w:r>
      <w:r w:rsidR="00B4349C">
        <w:rPr>
          <w:rFonts w:ascii="Arial" w:hAnsi="Arial" w:cs="Arial"/>
          <w:sz w:val="20"/>
          <w:szCs w:val="20"/>
        </w:rPr>
        <w:t xml:space="preserve"> 2022</w:t>
      </w:r>
      <w:r w:rsidR="00AF7346">
        <w:rPr>
          <w:rFonts w:ascii="Arial" w:hAnsi="Arial" w:cs="Arial"/>
          <w:sz w:val="20"/>
          <w:szCs w:val="20"/>
        </w:rPr>
        <w:t>.</w:t>
      </w:r>
    </w:p>
    <w:sectPr w:rsidR="00EE51D8" w:rsidRPr="006B3373"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411F" w14:textId="77777777" w:rsidR="00757716" w:rsidRDefault="00757716" w:rsidP="000827E1">
      <w:pPr>
        <w:spacing w:after="0" w:line="240" w:lineRule="auto"/>
      </w:pPr>
      <w:r>
        <w:separator/>
      </w:r>
    </w:p>
  </w:endnote>
  <w:endnote w:type="continuationSeparator" w:id="0">
    <w:p w14:paraId="20AE15DF" w14:textId="77777777" w:rsidR="00757716" w:rsidRDefault="00757716"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4978153F" w14:textId="745CF655" w:rsidR="00B4349C" w:rsidRPr="00B17914" w:rsidRDefault="009C2498" w:rsidP="00B4349C">
    <w:pPr>
      <w:rPr>
        <w:rFonts w:ascii="Arial" w:hAnsi="Arial" w:cs="Arial"/>
        <w:sz w:val="18"/>
        <w:szCs w:val="18"/>
      </w:rPr>
    </w:pPr>
    <w:r w:rsidRPr="009C2498">
      <w:rPr>
        <w:rFonts w:ascii="Arial" w:hAnsi="Arial" w:cs="Arial"/>
        <w:sz w:val="20"/>
        <w:szCs w:val="20"/>
      </w:rPr>
      <w:t>Dates of Meetings in 202</w:t>
    </w:r>
    <w:r w:rsidR="00B4349C">
      <w:rPr>
        <w:rFonts w:ascii="Arial" w:hAnsi="Arial" w:cs="Arial"/>
        <w:sz w:val="20"/>
        <w:szCs w:val="20"/>
      </w:rPr>
      <w:t>2</w:t>
    </w:r>
    <w:r w:rsidRPr="009C2498">
      <w:rPr>
        <w:rFonts w:ascii="Arial" w:hAnsi="Arial" w:cs="Arial"/>
        <w:sz w:val="20"/>
        <w:szCs w:val="20"/>
      </w:rPr>
      <w:t>/202</w:t>
    </w:r>
    <w:r w:rsidR="00B4349C">
      <w:rPr>
        <w:rFonts w:ascii="Arial" w:hAnsi="Arial" w:cs="Arial"/>
        <w:sz w:val="20"/>
        <w:szCs w:val="20"/>
      </w:rPr>
      <w:t>3</w:t>
    </w:r>
    <w:r w:rsidRPr="009C2498">
      <w:rPr>
        <w:rFonts w:ascii="Arial" w:hAnsi="Arial" w:cs="Arial"/>
        <w:sz w:val="20"/>
        <w:szCs w:val="20"/>
      </w:rPr>
      <w:t xml:space="preserve">: </w:t>
    </w:r>
    <w:r w:rsidR="00B4349C" w:rsidRPr="00B17914">
      <w:rPr>
        <w:rFonts w:ascii="Arial" w:hAnsi="Arial" w:cs="Arial"/>
        <w:sz w:val="18"/>
        <w:szCs w:val="18"/>
      </w:rPr>
      <w:t>Tuesday 4 January 2022</w:t>
    </w:r>
    <w:r w:rsidR="00B4349C">
      <w:rPr>
        <w:rFonts w:ascii="Arial" w:hAnsi="Arial" w:cs="Arial"/>
        <w:sz w:val="18"/>
        <w:szCs w:val="18"/>
      </w:rPr>
      <w:t>,</w:t>
    </w:r>
    <w:r w:rsidR="00B4349C" w:rsidRPr="00B17914">
      <w:rPr>
        <w:rFonts w:ascii="Arial" w:hAnsi="Arial" w:cs="Arial"/>
        <w:sz w:val="18"/>
        <w:szCs w:val="18"/>
      </w:rPr>
      <w:t xml:space="preserve"> Tuesday 8 March 2022</w:t>
    </w:r>
    <w:r w:rsidR="00B4349C">
      <w:rPr>
        <w:rFonts w:ascii="Arial" w:hAnsi="Arial" w:cs="Arial"/>
        <w:sz w:val="18"/>
        <w:szCs w:val="18"/>
      </w:rPr>
      <w:t xml:space="preserve">, </w:t>
    </w:r>
    <w:r w:rsidR="00B4349C" w:rsidRPr="00B17914">
      <w:rPr>
        <w:rFonts w:ascii="Arial" w:hAnsi="Arial" w:cs="Arial"/>
        <w:sz w:val="18"/>
        <w:szCs w:val="18"/>
      </w:rPr>
      <w:t>Tuesday 3 May 2022 and Annual Parish Meeting</w:t>
    </w:r>
    <w:r w:rsidR="00B4349C">
      <w:rPr>
        <w:rFonts w:ascii="Arial" w:hAnsi="Arial" w:cs="Arial"/>
        <w:sz w:val="18"/>
        <w:szCs w:val="18"/>
      </w:rPr>
      <w:t xml:space="preserve">, </w:t>
    </w:r>
    <w:r w:rsidR="00B4349C" w:rsidRPr="00B17914">
      <w:rPr>
        <w:rFonts w:ascii="Arial" w:hAnsi="Arial" w:cs="Arial"/>
        <w:sz w:val="18"/>
        <w:szCs w:val="18"/>
      </w:rPr>
      <w:t>Tuesday 5 July 2022</w:t>
    </w:r>
    <w:r w:rsidR="00B4349C">
      <w:rPr>
        <w:rFonts w:ascii="Arial" w:hAnsi="Arial" w:cs="Arial"/>
        <w:sz w:val="18"/>
        <w:szCs w:val="18"/>
      </w:rPr>
      <w:t xml:space="preserve">, </w:t>
    </w:r>
    <w:r w:rsidR="00B4349C" w:rsidRPr="00B17914">
      <w:rPr>
        <w:rFonts w:ascii="Arial" w:hAnsi="Arial" w:cs="Arial"/>
        <w:sz w:val="18"/>
        <w:szCs w:val="18"/>
      </w:rPr>
      <w:t>Tuesday 6 September 2022</w:t>
    </w:r>
    <w:r w:rsidR="00B4349C">
      <w:rPr>
        <w:rFonts w:ascii="Arial" w:hAnsi="Arial" w:cs="Arial"/>
        <w:sz w:val="18"/>
        <w:szCs w:val="18"/>
      </w:rPr>
      <w:t xml:space="preserve">, </w:t>
    </w:r>
    <w:r w:rsidR="00B4349C" w:rsidRPr="00B17914">
      <w:rPr>
        <w:rFonts w:ascii="Arial" w:hAnsi="Arial" w:cs="Arial"/>
        <w:sz w:val="18"/>
        <w:szCs w:val="18"/>
      </w:rPr>
      <w:t>Tuesday 1 November 2022</w:t>
    </w:r>
    <w:r w:rsidR="00B4349C">
      <w:rPr>
        <w:rFonts w:ascii="Arial" w:hAnsi="Arial" w:cs="Arial"/>
        <w:sz w:val="18"/>
        <w:szCs w:val="18"/>
      </w:rPr>
      <w:t xml:space="preserve">, </w:t>
    </w:r>
    <w:r w:rsidR="00B4349C" w:rsidRPr="00B17914">
      <w:rPr>
        <w:rFonts w:ascii="Arial" w:hAnsi="Arial" w:cs="Arial"/>
        <w:sz w:val="18"/>
        <w:szCs w:val="18"/>
      </w:rPr>
      <w:t>Tuesday 3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E414" w14:textId="77777777" w:rsidR="00757716" w:rsidRDefault="00757716" w:rsidP="000827E1">
      <w:pPr>
        <w:spacing w:after="0" w:line="240" w:lineRule="auto"/>
      </w:pPr>
      <w:r>
        <w:separator/>
      </w:r>
    </w:p>
  </w:footnote>
  <w:footnote w:type="continuationSeparator" w:id="0">
    <w:p w14:paraId="5FA4CC65" w14:textId="77777777" w:rsidR="00757716" w:rsidRDefault="00757716"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5A77259"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2AB3710E"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6809BD04" w:rsidR="00FE41FB" w:rsidRPr="00C03AFE" w:rsidRDefault="009F2228" w:rsidP="000827E1">
    <w:pPr>
      <w:pStyle w:val="Header"/>
      <w:jc w:val="center"/>
      <w:rPr>
        <w:rFonts w:ascii="Arial" w:hAnsi="Arial" w:cs="Arial"/>
        <w:b/>
        <w:sz w:val="20"/>
        <w:szCs w:val="20"/>
      </w:rPr>
    </w:pPr>
    <w:r>
      <w:rPr>
        <w:rFonts w:ascii="Arial" w:hAnsi="Arial" w:cs="Arial"/>
        <w:b/>
        <w:bCs/>
        <w:sz w:val="20"/>
        <w:szCs w:val="20"/>
      </w:rPr>
      <w:t>Wed</w:t>
    </w:r>
    <w:r w:rsidRPr="003B4A68">
      <w:rPr>
        <w:rFonts w:ascii="Arial" w:hAnsi="Arial" w:cs="Arial"/>
        <w:b/>
        <w:bCs/>
        <w:sz w:val="20"/>
        <w:szCs w:val="20"/>
      </w:rPr>
      <w:t>nesday</w:t>
    </w:r>
    <w:r w:rsidR="003B4A68" w:rsidRPr="003B4A68">
      <w:rPr>
        <w:rFonts w:ascii="Arial" w:hAnsi="Arial" w:cs="Arial"/>
        <w:b/>
        <w:bCs/>
        <w:sz w:val="20"/>
        <w:szCs w:val="20"/>
      </w:rPr>
      <w:t xml:space="preserve"> </w:t>
    </w:r>
    <w:r>
      <w:rPr>
        <w:rFonts w:ascii="Arial" w:hAnsi="Arial" w:cs="Arial"/>
        <w:b/>
        <w:bCs/>
        <w:sz w:val="20"/>
        <w:szCs w:val="20"/>
      </w:rPr>
      <w:t>9</w:t>
    </w:r>
    <w:r w:rsidR="008A75F0" w:rsidRPr="008A75F0">
      <w:rPr>
        <w:rFonts w:ascii="Arial" w:hAnsi="Arial" w:cs="Arial"/>
        <w:b/>
        <w:bCs/>
        <w:sz w:val="20"/>
        <w:szCs w:val="20"/>
        <w:vertAlign w:val="superscript"/>
      </w:rPr>
      <w:t>th</w:t>
    </w:r>
    <w:r w:rsidR="008A75F0">
      <w:rPr>
        <w:rFonts w:ascii="Arial" w:hAnsi="Arial" w:cs="Arial"/>
        <w:b/>
        <w:bCs/>
        <w:sz w:val="20"/>
        <w:szCs w:val="20"/>
      </w:rPr>
      <w:t xml:space="preserve"> </w:t>
    </w:r>
    <w:r w:rsidR="00202F83">
      <w:rPr>
        <w:rFonts w:ascii="Arial" w:hAnsi="Arial" w:cs="Arial"/>
        <w:b/>
        <w:bCs/>
        <w:sz w:val="20"/>
        <w:szCs w:val="20"/>
      </w:rPr>
      <w:t>March</w:t>
    </w:r>
    <w:r w:rsidR="00794447">
      <w:rPr>
        <w:rFonts w:ascii="Arial" w:hAnsi="Arial" w:cs="Arial"/>
        <w:b/>
        <w:bCs/>
        <w:sz w:val="20"/>
        <w:szCs w:val="20"/>
      </w:rPr>
      <w:t xml:space="preserve"> </w:t>
    </w:r>
    <w:r w:rsidR="003B4A68" w:rsidRPr="003B4A68">
      <w:rPr>
        <w:rFonts w:ascii="Arial" w:hAnsi="Arial" w:cs="Arial"/>
        <w:b/>
        <w:bCs/>
        <w:sz w:val="20"/>
        <w:szCs w:val="20"/>
      </w:rPr>
      <w:t>202</w:t>
    </w:r>
    <w:r w:rsidR="008A75F0">
      <w:rPr>
        <w:rFonts w:ascii="Arial" w:hAnsi="Arial" w:cs="Arial"/>
        <w:b/>
        <w:bCs/>
        <w:sz w:val="20"/>
        <w:szCs w:val="20"/>
      </w:rPr>
      <w:t>2</w:t>
    </w:r>
    <w:r w:rsidR="003B4A68">
      <w:rPr>
        <w:rFonts w:ascii="Arial" w:hAnsi="Arial" w:cs="Arial"/>
        <w:sz w:val="20"/>
        <w:szCs w:val="20"/>
      </w:rPr>
      <w:t xml:space="preserve"> </w:t>
    </w:r>
    <w:r w:rsidR="00FE41FB" w:rsidRPr="00D1236F">
      <w:rPr>
        <w:rFonts w:ascii="Arial" w:hAnsi="Arial" w:cs="Arial"/>
        <w:b/>
        <w:sz w:val="20"/>
        <w:szCs w:val="20"/>
      </w:rPr>
      <w:t xml:space="preserve">at </w:t>
    </w:r>
    <w:r w:rsidR="000C7B14">
      <w:rPr>
        <w:rFonts w:ascii="Arial" w:hAnsi="Arial" w:cs="Arial"/>
        <w:b/>
        <w:sz w:val="20"/>
        <w:szCs w:val="20"/>
      </w:rPr>
      <w:t>7:3</w:t>
    </w:r>
    <w:r w:rsidR="00C775C6">
      <w:rPr>
        <w:rFonts w:ascii="Arial" w:hAnsi="Arial" w:cs="Arial"/>
        <w:b/>
        <w:sz w:val="20"/>
        <w:szCs w:val="20"/>
      </w:rPr>
      <w:t>0</w:t>
    </w:r>
    <w:r w:rsidR="00FE41FB">
      <w:rPr>
        <w:rFonts w:ascii="Arial" w:hAnsi="Arial" w:cs="Arial"/>
        <w:b/>
        <w:sz w:val="20"/>
        <w:szCs w:val="20"/>
      </w:rPr>
      <w:t xml:space="preserve"> p.m.</w:t>
    </w:r>
    <w:r w:rsidR="007F12AF">
      <w:rPr>
        <w:rFonts w:ascii="Arial" w:hAnsi="Arial" w:cs="Arial"/>
        <w:b/>
        <w:sz w:val="20"/>
        <w:szCs w:val="20"/>
      </w:rPr>
      <w:t xml:space="preserve"> </w:t>
    </w:r>
    <w:r w:rsidR="001D0235">
      <w:rPr>
        <w:rFonts w:ascii="Arial" w:hAnsi="Arial" w:cs="Arial"/>
        <w:b/>
        <w:sz w:val="20"/>
        <w:szCs w:val="20"/>
      </w:rPr>
      <w:t xml:space="preserve">in </w:t>
    </w:r>
    <w:r>
      <w:rPr>
        <w:rFonts w:ascii="Arial" w:hAnsi="Arial" w:cs="Arial"/>
        <w:b/>
        <w:sz w:val="20"/>
        <w:szCs w:val="20"/>
      </w:rPr>
      <w:t>Mellis Memorial</w:t>
    </w:r>
    <w:r w:rsidR="00202F83">
      <w:rPr>
        <w:rFonts w:ascii="Arial" w:hAnsi="Arial" w:cs="Arial"/>
        <w:b/>
        <w:sz w:val="20"/>
        <w:szCs w:val="20"/>
      </w:rPr>
      <w:t xml:space="preserve"> Hall</w:t>
    </w:r>
    <w:r w:rsidR="007F12AF" w:rsidRPr="00C03AFE">
      <w:rPr>
        <w:rFonts w:ascii="Arial" w:hAnsi="Arial" w:cs="Arial"/>
        <w:b/>
        <w:sz w:val="20"/>
        <w:szCs w:val="20"/>
      </w:rPr>
      <w:t>.</w:t>
    </w:r>
  </w:p>
  <w:p w14:paraId="790E9870" w14:textId="77777777"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15436251" w14:textId="77777777" w:rsidR="00FE41FB" w:rsidRPr="00EB42E3" w:rsidRDefault="00FE41FB" w:rsidP="000827E1">
    <w:pPr>
      <w:pStyle w:val="Header"/>
      <w:jc w:val="center"/>
      <w:rPr>
        <w:rFonts w:ascii="Arial" w:hAnsi="Arial" w:cs="Arial"/>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0"/>
  </w:num>
  <w:num w:numId="6">
    <w:abstractNumId w:val="4"/>
  </w:num>
  <w:num w:numId="7">
    <w:abstractNumId w:val="5"/>
  </w:num>
  <w:num w:numId="8">
    <w:abstractNumId w:val="7"/>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3634C-6FB2-46BF-9DAD-240E8C4B1DE2}"/>
    <w:docVar w:name="dgnword-eventsink" w:val="1643177753664"/>
  </w:docVars>
  <w:rsids>
    <w:rsidRoot w:val="000827E1"/>
    <w:rsid w:val="00000810"/>
    <w:rsid w:val="00002B99"/>
    <w:rsid w:val="000036F3"/>
    <w:rsid w:val="00003D32"/>
    <w:rsid w:val="00005BD2"/>
    <w:rsid w:val="000114F6"/>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6682"/>
    <w:rsid w:val="000A1737"/>
    <w:rsid w:val="000A2BF2"/>
    <w:rsid w:val="000B0617"/>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D0235"/>
    <w:rsid w:val="001D1643"/>
    <w:rsid w:val="001E1251"/>
    <w:rsid w:val="001E19AE"/>
    <w:rsid w:val="001E2947"/>
    <w:rsid w:val="001E5C4B"/>
    <w:rsid w:val="001F158A"/>
    <w:rsid w:val="001F1DBD"/>
    <w:rsid w:val="001F4035"/>
    <w:rsid w:val="001F44BE"/>
    <w:rsid w:val="001F5B7E"/>
    <w:rsid w:val="00201914"/>
    <w:rsid w:val="0020230F"/>
    <w:rsid w:val="00202F83"/>
    <w:rsid w:val="00203454"/>
    <w:rsid w:val="0020400E"/>
    <w:rsid w:val="00206366"/>
    <w:rsid w:val="002078E7"/>
    <w:rsid w:val="002127E4"/>
    <w:rsid w:val="00216134"/>
    <w:rsid w:val="00217BB7"/>
    <w:rsid w:val="002237C9"/>
    <w:rsid w:val="00224BBC"/>
    <w:rsid w:val="0022590D"/>
    <w:rsid w:val="002367A5"/>
    <w:rsid w:val="00240C21"/>
    <w:rsid w:val="00240E36"/>
    <w:rsid w:val="00240EAA"/>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B7BED"/>
    <w:rsid w:val="002B7E90"/>
    <w:rsid w:val="002C1CD4"/>
    <w:rsid w:val="002C36C2"/>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5115C9"/>
    <w:rsid w:val="00512243"/>
    <w:rsid w:val="00514CD4"/>
    <w:rsid w:val="005256B1"/>
    <w:rsid w:val="00527401"/>
    <w:rsid w:val="005319B7"/>
    <w:rsid w:val="005327EF"/>
    <w:rsid w:val="00532AC4"/>
    <w:rsid w:val="00533276"/>
    <w:rsid w:val="00536420"/>
    <w:rsid w:val="00536F84"/>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7E61"/>
    <w:rsid w:val="00580556"/>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0923"/>
    <w:rsid w:val="00691BF2"/>
    <w:rsid w:val="006945A2"/>
    <w:rsid w:val="00694E41"/>
    <w:rsid w:val="00695CC7"/>
    <w:rsid w:val="006A0740"/>
    <w:rsid w:val="006A2021"/>
    <w:rsid w:val="006A303F"/>
    <w:rsid w:val="006B07DC"/>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881"/>
    <w:rsid w:val="00730D67"/>
    <w:rsid w:val="0073206E"/>
    <w:rsid w:val="00732FFC"/>
    <w:rsid w:val="007345E2"/>
    <w:rsid w:val="00734873"/>
    <w:rsid w:val="007356A3"/>
    <w:rsid w:val="0074104C"/>
    <w:rsid w:val="00741D67"/>
    <w:rsid w:val="00744701"/>
    <w:rsid w:val="00744D4A"/>
    <w:rsid w:val="007467D1"/>
    <w:rsid w:val="00751A34"/>
    <w:rsid w:val="007575DE"/>
    <w:rsid w:val="00757716"/>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5C9"/>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7D17"/>
    <w:rsid w:val="009D0A4F"/>
    <w:rsid w:val="009E2C96"/>
    <w:rsid w:val="009E716A"/>
    <w:rsid w:val="009F0F1F"/>
    <w:rsid w:val="009F2228"/>
    <w:rsid w:val="009F2E46"/>
    <w:rsid w:val="009F3829"/>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3360"/>
    <w:rsid w:val="00A4414F"/>
    <w:rsid w:val="00A44988"/>
    <w:rsid w:val="00A45691"/>
    <w:rsid w:val="00A456EF"/>
    <w:rsid w:val="00A4760B"/>
    <w:rsid w:val="00A4783C"/>
    <w:rsid w:val="00A50E5F"/>
    <w:rsid w:val="00A53B37"/>
    <w:rsid w:val="00A5574C"/>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2D7"/>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312B"/>
    <w:rsid w:val="00B83E2A"/>
    <w:rsid w:val="00B86A90"/>
    <w:rsid w:val="00B86C6B"/>
    <w:rsid w:val="00B87E65"/>
    <w:rsid w:val="00B903E4"/>
    <w:rsid w:val="00B90451"/>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D54"/>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9FE"/>
    <w:rsid w:val="00CB0230"/>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5C3"/>
    <w:rsid w:val="00D757C6"/>
    <w:rsid w:val="00D821FC"/>
    <w:rsid w:val="00D84D23"/>
    <w:rsid w:val="00D855ED"/>
    <w:rsid w:val="00D916DD"/>
    <w:rsid w:val="00DA07A7"/>
    <w:rsid w:val="00DA24CE"/>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31D0"/>
    <w:rsid w:val="00E73B84"/>
    <w:rsid w:val="00E73D4F"/>
    <w:rsid w:val="00E76F79"/>
    <w:rsid w:val="00E77F59"/>
    <w:rsid w:val="00E843FC"/>
    <w:rsid w:val="00E84F82"/>
    <w:rsid w:val="00E8724F"/>
    <w:rsid w:val="00E877E5"/>
    <w:rsid w:val="00E879B7"/>
    <w:rsid w:val="00E9009D"/>
    <w:rsid w:val="00E91ED3"/>
    <w:rsid w:val="00E929F1"/>
    <w:rsid w:val="00E94A3D"/>
    <w:rsid w:val="00E95002"/>
    <w:rsid w:val="00E95012"/>
    <w:rsid w:val="00E96A77"/>
    <w:rsid w:val="00E973DB"/>
    <w:rsid w:val="00E97F8E"/>
    <w:rsid w:val="00EA000A"/>
    <w:rsid w:val="00EA0897"/>
    <w:rsid w:val="00EA1E6E"/>
    <w:rsid w:val="00EA4B8B"/>
    <w:rsid w:val="00EA68A6"/>
    <w:rsid w:val="00EB0B1B"/>
    <w:rsid w:val="00EB3CF6"/>
    <w:rsid w:val="00EB42E3"/>
    <w:rsid w:val="00EB667A"/>
    <w:rsid w:val="00EB6C41"/>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4E6D"/>
    <w:rsid w:val="00FC4C93"/>
    <w:rsid w:val="00FC52F7"/>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22</cp:revision>
  <cp:lastPrinted>2021-09-14T06:54:00Z</cp:lastPrinted>
  <dcterms:created xsi:type="dcterms:W3CDTF">2022-02-02T16:06:00Z</dcterms:created>
  <dcterms:modified xsi:type="dcterms:W3CDTF">2022-03-03T15:17:00Z</dcterms:modified>
</cp:coreProperties>
</file>